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75" w:rsidRPr="00964275" w:rsidRDefault="00964275" w:rsidP="00964275">
      <w:pPr>
        <w:pStyle w:val="NoSpacing"/>
        <w:spacing w:line="360" w:lineRule="auto"/>
        <w:jc w:val="center"/>
        <w:rPr>
          <w:rFonts w:ascii="Arial Narrow" w:hAnsi="Arial Narrow"/>
          <w:b/>
          <w:sz w:val="28"/>
          <w:szCs w:val="24"/>
        </w:rPr>
      </w:pPr>
      <w:r w:rsidRPr="00964275">
        <w:rPr>
          <w:rFonts w:ascii="Arial Narrow" w:hAnsi="Arial Narrow"/>
          <w:b/>
          <w:sz w:val="28"/>
          <w:szCs w:val="24"/>
        </w:rPr>
        <w:t>“MENENTUKAN PANAS YANG DITIMBULKAN OLEH ARUS LISTRIK</w:t>
      </w:r>
    </w:p>
    <w:p w:rsidR="001D6A03" w:rsidRPr="00964275" w:rsidRDefault="00964275" w:rsidP="00964275">
      <w:pPr>
        <w:pStyle w:val="NoSpacing"/>
        <w:spacing w:line="360" w:lineRule="auto"/>
        <w:jc w:val="center"/>
        <w:rPr>
          <w:rFonts w:ascii="Arial Narrow" w:hAnsi="Arial Narrow"/>
          <w:b/>
          <w:sz w:val="28"/>
          <w:szCs w:val="24"/>
        </w:rPr>
      </w:pPr>
      <w:r w:rsidRPr="00964275">
        <w:rPr>
          <w:rFonts w:ascii="Arial Narrow" w:hAnsi="Arial Narrow"/>
          <w:b/>
          <w:sz w:val="28"/>
          <w:szCs w:val="24"/>
        </w:rPr>
        <w:t>DAN TARA KALOR LISTRIK”</w:t>
      </w:r>
    </w:p>
    <w:p w:rsidR="00964275" w:rsidRDefault="00964275" w:rsidP="00964275">
      <w:pPr>
        <w:pStyle w:val="NoSpacing"/>
        <w:spacing w:line="360" w:lineRule="auto"/>
        <w:rPr>
          <w:rFonts w:ascii="Arial Narrow" w:hAnsi="Arial Narrow"/>
          <w:b/>
          <w:sz w:val="24"/>
          <w:szCs w:val="24"/>
        </w:rPr>
      </w:pPr>
    </w:p>
    <w:p w:rsidR="00964275" w:rsidRDefault="00D676F4" w:rsidP="00964275">
      <w:pPr>
        <w:pStyle w:val="NoSpacing"/>
        <w:spacing w:line="360" w:lineRule="auto"/>
        <w:rPr>
          <w:rFonts w:ascii="Arial Narrow" w:hAnsi="Arial Narrow"/>
          <w:b/>
          <w:sz w:val="24"/>
          <w:szCs w:val="24"/>
        </w:rPr>
      </w:pPr>
      <w:r>
        <w:rPr>
          <w:rFonts w:ascii="Arial Narrow" w:hAnsi="Arial Narrow"/>
          <w:b/>
          <w:sz w:val="24"/>
          <w:szCs w:val="24"/>
        </w:rPr>
        <w:t>NAUFAL FANSURI</w:t>
      </w:r>
      <w:r w:rsidR="00964275">
        <w:rPr>
          <w:rFonts w:ascii="Arial Narrow" w:hAnsi="Arial Narrow"/>
          <w:b/>
          <w:sz w:val="24"/>
          <w:szCs w:val="24"/>
        </w:rPr>
        <w:t xml:space="preserve">, FAKULTAS KEGURUAN DAN ILMU PENDIDIKAN </w:t>
      </w:r>
    </w:p>
    <w:p w:rsidR="00964275" w:rsidRDefault="00964275" w:rsidP="00964275">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964275" w:rsidRDefault="00964275" w:rsidP="00964275">
      <w:pPr>
        <w:pStyle w:val="NoSpacing"/>
        <w:spacing w:line="360" w:lineRule="auto"/>
        <w:rPr>
          <w:rFonts w:ascii="Arial Narrow" w:hAnsi="Arial Narrow"/>
          <w:b/>
          <w:sz w:val="24"/>
          <w:szCs w:val="24"/>
        </w:rPr>
      </w:pPr>
      <w:r>
        <w:rPr>
          <w:rFonts w:ascii="Arial Narrow" w:hAnsi="Arial Narrow"/>
          <w:b/>
          <w:sz w:val="24"/>
          <w:szCs w:val="24"/>
        </w:rPr>
        <w:t>LABORATORIUM FISIKA DASAR, 2012</w:t>
      </w:r>
    </w:p>
    <w:p w:rsidR="00964275" w:rsidRDefault="00964275" w:rsidP="00964275">
      <w:pPr>
        <w:pStyle w:val="NoSpacing"/>
        <w:spacing w:line="360" w:lineRule="auto"/>
        <w:rPr>
          <w:rFonts w:ascii="Arial Narrow" w:hAnsi="Arial Narrow"/>
          <w:sz w:val="24"/>
          <w:szCs w:val="24"/>
        </w:rPr>
      </w:pPr>
    </w:p>
    <w:p w:rsidR="00964275" w:rsidRDefault="00964275" w:rsidP="00964275">
      <w:pPr>
        <w:pStyle w:val="NoSpacing"/>
        <w:spacing w:line="360" w:lineRule="auto"/>
        <w:rPr>
          <w:rFonts w:ascii="Arial Narrow" w:hAnsi="Arial Narrow"/>
          <w:b/>
          <w:sz w:val="24"/>
          <w:szCs w:val="24"/>
        </w:rPr>
        <w:sectPr w:rsidR="00964275" w:rsidSect="00964275">
          <w:pgSz w:w="11909" w:h="16834" w:code="9"/>
          <w:pgMar w:top="1080" w:right="1440" w:bottom="1440" w:left="1440" w:header="720" w:footer="720" w:gutter="0"/>
          <w:cols w:space="720"/>
          <w:docGrid w:linePitch="360"/>
        </w:sectPr>
      </w:pPr>
    </w:p>
    <w:p w:rsidR="00964275" w:rsidRDefault="00964275" w:rsidP="00964275">
      <w:pPr>
        <w:pStyle w:val="NoSpacing"/>
        <w:spacing w:line="360" w:lineRule="auto"/>
        <w:jc w:val="center"/>
        <w:rPr>
          <w:rFonts w:ascii="Arial Narrow" w:hAnsi="Arial Narrow"/>
          <w:b/>
          <w:sz w:val="24"/>
          <w:szCs w:val="24"/>
        </w:rPr>
      </w:pPr>
      <w:r>
        <w:rPr>
          <w:rFonts w:ascii="Arial Narrow" w:hAnsi="Arial Narrow"/>
          <w:b/>
          <w:sz w:val="24"/>
          <w:szCs w:val="24"/>
        </w:rPr>
        <w:lastRenderedPageBreak/>
        <w:t>Abstrak</w:t>
      </w:r>
    </w:p>
    <w:p w:rsidR="00964275" w:rsidRDefault="00964275" w:rsidP="00964275">
      <w:pPr>
        <w:pStyle w:val="NoSpacing"/>
        <w:spacing w:line="360" w:lineRule="auto"/>
        <w:jc w:val="both"/>
        <w:rPr>
          <w:rFonts w:ascii="Arial Narrow" w:eastAsia="Times New Roman" w:hAnsi="Arial Narrow" w:cstheme="majorBidi"/>
          <w:spacing w:val="15"/>
          <w:sz w:val="24"/>
          <w:szCs w:val="24"/>
        </w:rPr>
        <w:sectPr w:rsidR="00964275" w:rsidSect="00964275">
          <w:type w:val="continuous"/>
          <w:pgSz w:w="11909" w:h="16834" w:code="9"/>
          <w:pgMar w:top="1080" w:right="1440" w:bottom="1440" w:left="1440" w:header="720" w:footer="720" w:gutter="0"/>
          <w:cols w:num="2" w:space="720"/>
          <w:docGrid w:linePitch="360"/>
        </w:sectPr>
      </w:pPr>
    </w:p>
    <w:p w:rsidR="00964275" w:rsidRPr="00964275" w:rsidRDefault="00964275" w:rsidP="00964275">
      <w:pPr>
        <w:pStyle w:val="NoSpacing"/>
        <w:spacing w:line="360" w:lineRule="auto"/>
        <w:jc w:val="both"/>
        <w:rPr>
          <w:rFonts w:ascii="Arial Narrow" w:eastAsia="Times New Roman" w:hAnsi="Arial Narrow" w:cstheme="majorBidi"/>
          <w:sz w:val="24"/>
          <w:szCs w:val="24"/>
        </w:rPr>
      </w:pPr>
      <w:r w:rsidRPr="00964275">
        <w:rPr>
          <w:rFonts w:ascii="Arial Narrow" w:eastAsia="Times New Roman" w:hAnsi="Arial Narrow" w:cstheme="majorBidi"/>
          <w:spacing w:val="15"/>
          <w:sz w:val="24"/>
          <w:szCs w:val="24"/>
        </w:rPr>
        <w:lastRenderedPageBreak/>
        <w:t>Kapasitas kalor adalah banyaknya kalor yang diperlukan untuk menaikkan suhu</w:t>
      </w:r>
      <w:r>
        <w:rPr>
          <w:rFonts w:ascii="Arial Narrow" w:eastAsia="Times New Roman" w:hAnsi="Arial Narrow" w:cstheme="majorBidi"/>
          <w:spacing w:val="15"/>
          <w:sz w:val="24"/>
          <w:szCs w:val="24"/>
        </w:rPr>
        <w:t xml:space="preserve"> </w:t>
      </w:r>
      <w:r w:rsidRPr="00964275">
        <w:rPr>
          <w:rFonts w:ascii="Arial Narrow" w:eastAsia="Times New Roman" w:hAnsi="Arial Narrow" w:cstheme="majorBidi"/>
          <w:sz w:val="24"/>
          <w:szCs w:val="24"/>
        </w:rPr>
        <w:t xml:space="preserve">benda sebesar 1 derajat celcius. </w:t>
      </w:r>
      <w:r w:rsidRPr="00964275">
        <w:rPr>
          <w:rFonts w:ascii="Arial Narrow" w:eastAsia="Times New Roman" w:hAnsi="Arial Narrow" w:cstheme="majorBidi"/>
          <w:spacing w:val="30"/>
          <w:sz w:val="24"/>
          <w:szCs w:val="24"/>
        </w:rPr>
        <w:t>Kalor Jenis kalor adalah satu bentuk energi. Kalo</w:t>
      </w:r>
      <w:r>
        <w:rPr>
          <w:rFonts w:ascii="Arial Narrow" w:eastAsia="Times New Roman" w:hAnsi="Arial Narrow" w:cstheme="majorBidi"/>
          <w:spacing w:val="30"/>
          <w:sz w:val="24"/>
          <w:szCs w:val="24"/>
        </w:rPr>
        <w:t xml:space="preserve">r dapat mengubah suhu atau wujud </w:t>
      </w:r>
      <w:r w:rsidRPr="00964275">
        <w:rPr>
          <w:rFonts w:ascii="Arial Narrow" w:eastAsia="Times New Roman" w:hAnsi="Arial Narrow" w:cstheme="majorBidi"/>
          <w:spacing w:val="30"/>
          <w:sz w:val="24"/>
          <w:szCs w:val="24"/>
        </w:rPr>
        <w:t>benda. Satuan kalor adalah kalori disingkat dengan kal. Satu kalori adalah</w:t>
      </w:r>
      <w:r>
        <w:rPr>
          <w:rFonts w:ascii="Arial Narrow" w:eastAsia="Times New Roman" w:hAnsi="Arial Narrow" w:cstheme="majorBidi"/>
          <w:spacing w:val="30"/>
          <w:sz w:val="24"/>
          <w:szCs w:val="24"/>
        </w:rPr>
        <w:t xml:space="preserve"> </w:t>
      </w:r>
      <w:r w:rsidRPr="00964275">
        <w:rPr>
          <w:rFonts w:ascii="Arial Narrow" w:eastAsia="Times New Roman" w:hAnsi="Arial Narrow" w:cstheme="majorBidi"/>
          <w:spacing w:val="15"/>
          <w:sz w:val="24"/>
          <w:szCs w:val="24"/>
        </w:rPr>
        <w:t>banyaknya kalor yan</w:t>
      </w:r>
      <w:r>
        <w:rPr>
          <w:rFonts w:ascii="Arial Narrow" w:eastAsia="Times New Roman" w:hAnsi="Arial Narrow" w:cstheme="majorBidi"/>
          <w:spacing w:val="15"/>
          <w:sz w:val="24"/>
          <w:szCs w:val="24"/>
        </w:rPr>
        <w:t>g diperlukan untuk memanaskan 1</w:t>
      </w:r>
      <w:r w:rsidRPr="00964275">
        <w:rPr>
          <w:rFonts w:ascii="Arial Narrow" w:eastAsia="Times New Roman" w:hAnsi="Arial Narrow" w:cstheme="majorBidi"/>
          <w:spacing w:val="15"/>
          <w:sz w:val="24"/>
          <w:szCs w:val="24"/>
        </w:rPr>
        <w:t>gram air sehingga suhunya</w:t>
      </w:r>
      <w:r>
        <w:rPr>
          <w:rFonts w:ascii="Arial Narrow" w:eastAsia="Times New Roman" w:hAnsi="Arial Narrow" w:cstheme="majorBidi"/>
          <w:spacing w:val="15"/>
          <w:sz w:val="24"/>
          <w:szCs w:val="24"/>
        </w:rPr>
        <w:t xml:space="preserve"> </w:t>
      </w:r>
      <w:r w:rsidRPr="00964275">
        <w:rPr>
          <w:rFonts w:ascii="Arial Narrow" w:eastAsia="Times New Roman" w:hAnsi="Arial Narrow" w:cstheme="majorBidi"/>
          <w:spacing w:val="15"/>
          <w:sz w:val="24"/>
          <w:szCs w:val="24"/>
        </w:rPr>
        <w:t>naik 1</w:t>
      </w:r>
      <w:r w:rsidRPr="00964275">
        <w:rPr>
          <w:rFonts w:ascii="Arial Narrow" w:eastAsia="Times New Roman" w:hAnsi="Arial Narrow" w:cstheme="majorBidi"/>
          <w:sz w:val="24"/>
          <w:szCs w:val="24"/>
          <w:vertAlign w:val="superscript"/>
        </w:rPr>
        <w:t>0</w:t>
      </w:r>
      <w:r w:rsidRPr="00964275">
        <w:rPr>
          <w:rFonts w:ascii="Arial Narrow" w:eastAsia="Times New Roman" w:hAnsi="Arial Narrow" w:cstheme="majorBidi"/>
          <w:spacing w:val="15"/>
          <w:sz w:val="24"/>
          <w:szCs w:val="24"/>
        </w:rPr>
        <w:t>C. Karena kalor merupakan bentuk energi, masa dalam SI satuan kalor sama</w:t>
      </w:r>
      <w:r>
        <w:rPr>
          <w:rFonts w:ascii="Arial Narrow" w:eastAsia="Times New Roman" w:hAnsi="Arial Narrow" w:cstheme="majorBidi"/>
          <w:spacing w:val="15"/>
          <w:sz w:val="24"/>
          <w:szCs w:val="24"/>
        </w:rPr>
        <w:t xml:space="preserve"> </w:t>
      </w:r>
      <w:r w:rsidRPr="00964275">
        <w:rPr>
          <w:rFonts w:ascii="Arial Narrow" w:eastAsia="Times New Roman" w:hAnsi="Arial Narrow" w:cstheme="majorBidi"/>
          <w:spacing w:val="45"/>
          <w:sz w:val="24"/>
          <w:szCs w:val="24"/>
        </w:rPr>
        <w:t>de</w:t>
      </w:r>
      <w:r>
        <w:rPr>
          <w:rFonts w:ascii="Arial Narrow" w:eastAsia="Times New Roman" w:hAnsi="Arial Narrow" w:cstheme="majorBidi"/>
          <w:spacing w:val="45"/>
          <w:sz w:val="24"/>
          <w:szCs w:val="24"/>
        </w:rPr>
        <w:t xml:space="preserve">ngan satuan energi yaitu Joule/J. Dalam pengukuran menunjukkkan </w:t>
      </w:r>
      <w:r w:rsidRPr="00964275">
        <w:rPr>
          <w:rFonts w:ascii="Arial Narrow" w:eastAsia="Times New Roman" w:hAnsi="Arial Narrow" w:cstheme="majorBidi"/>
          <w:spacing w:val="45"/>
          <w:sz w:val="24"/>
          <w:szCs w:val="24"/>
        </w:rPr>
        <w:t>adanya</w:t>
      </w:r>
      <w:r>
        <w:rPr>
          <w:rFonts w:ascii="Arial Narrow" w:eastAsia="Times New Roman" w:hAnsi="Arial Narrow" w:cstheme="majorBidi"/>
          <w:spacing w:val="45"/>
          <w:sz w:val="24"/>
          <w:szCs w:val="24"/>
        </w:rPr>
        <w:t xml:space="preserve"> </w:t>
      </w:r>
      <w:r w:rsidRPr="00964275">
        <w:rPr>
          <w:rFonts w:ascii="Arial Narrow" w:eastAsia="Times New Roman" w:hAnsi="Arial Narrow" w:cstheme="majorBidi"/>
          <w:spacing w:val="15"/>
          <w:sz w:val="24"/>
          <w:szCs w:val="24"/>
        </w:rPr>
        <w:t>kesetaraan antara kalor dengan energi yaitu : 1 kalori setara dengan 4,18 J atau 1 J</w:t>
      </w:r>
      <w:r w:rsidRPr="00964275">
        <w:rPr>
          <w:rFonts w:ascii="Arial Narrow" w:eastAsia="Times New Roman" w:hAnsi="Arial Narrow" w:cstheme="majorBidi"/>
          <w:spacing w:val="45"/>
          <w:sz w:val="24"/>
          <w:szCs w:val="24"/>
        </w:rPr>
        <w:t>setara dengan 0,24 kalori. Kalor jenis suatu zat adalah banyaknya kalor yang</w:t>
      </w:r>
      <w:r>
        <w:rPr>
          <w:rFonts w:ascii="Arial Narrow" w:eastAsia="Times New Roman" w:hAnsi="Arial Narrow" w:cstheme="majorBidi"/>
          <w:spacing w:val="45"/>
          <w:sz w:val="24"/>
          <w:szCs w:val="24"/>
        </w:rPr>
        <w:t xml:space="preserve"> </w:t>
      </w:r>
      <w:r w:rsidRPr="00964275">
        <w:rPr>
          <w:rFonts w:ascii="Arial Narrow" w:eastAsia="Times New Roman" w:hAnsi="Arial Narrow" w:cstheme="majorBidi"/>
          <w:sz w:val="24"/>
          <w:szCs w:val="24"/>
        </w:rPr>
        <w:t>diperlukan 1 kg zat untuk menaikkan suhunya 1</w:t>
      </w:r>
      <w:r w:rsidRPr="00964275">
        <w:rPr>
          <w:rFonts w:ascii="Arial Narrow" w:eastAsia="Times New Roman" w:hAnsi="Arial Narrow" w:cstheme="majorBidi"/>
          <w:sz w:val="24"/>
          <w:szCs w:val="24"/>
          <w:vertAlign w:val="superscript"/>
        </w:rPr>
        <w:t>0</w:t>
      </w:r>
      <w:r w:rsidRPr="00964275">
        <w:rPr>
          <w:rFonts w:ascii="Arial Narrow" w:eastAsia="Times New Roman" w:hAnsi="Arial Narrow" w:cstheme="majorBidi"/>
          <w:sz w:val="24"/>
          <w:szCs w:val="24"/>
        </w:rPr>
        <w:t xml:space="preserve">C. </w:t>
      </w:r>
    </w:p>
    <w:p w:rsidR="00964275" w:rsidRDefault="00964275" w:rsidP="00964275">
      <w:pPr>
        <w:pStyle w:val="NoSpacing"/>
        <w:spacing w:line="360" w:lineRule="auto"/>
        <w:jc w:val="both"/>
        <w:rPr>
          <w:rFonts w:ascii="Arial Narrow" w:eastAsia="Times New Roman" w:hAnsi="Arial Narrow" w:cstheme="majorBidi"/>
          <w:sz w:val="24"/>
          <w:szCs w:val="24"/>
        </w:rPr>
      </w:pPr>
      <w:r w:rsidRPr="00964275">
        <w:rPr>
          <w:rFonts w:ascii="Arial Narrow" w:eastAsia="Times New Roman" w:hAnsi="Arial Narrow" w:cstheme="majorBidi"/>
          <w:spacing w:val="30"/>
          <w:sz w:val="24"/>
          <w:szCs w:val="24"/>
        </w:rPr>
        <w:t>Alat yang digunakan untuk mengukur jumlah kalor yang terlibat dalam suatu</w:t>
      </w:r>
      <w:r>
        <w:rPr>
          <w:rFonts w:ascii="Arial Narrow" w:eastAsia="Times New Roman" w:hAnsi="Arial Narrow" w:cstheme="majorBidi"/>
          <w:spacing w:val="30"/>
          <w:sz w:val="24"/>
          <w:szCs w:val="24"/>
        </w:rPr>
        <w:t xml:space="preserve"> </w:t>
      </w:r>
      <w:r w:rsidRPr="00964275">
        <w:rPr>
          <w:rFonts w:ascii="Arial Narrow" w:eastAsia="Times New Roman" w:hAnsi="Arial Narrow" w:cstheme="majorBidi"/>
          <w:spacing w:val="15"/>
          <w:sz w:val="24"/>
          <w:szCs w:val="24"/>
        </w:rPr>
        <w:t>perubahan atau reaksi kimia disebut</w:t>
      </w:r>
      <w:r w:rsidRPr="00964275">
        <w:rPr>
          <w:rFonts w:ascii="Arial Narrow" w:eastAsia="Times New Roman" w:hAnsi="Arial Narrow" w:cstheme="majorBidi"/>
          <w:sz w:val="24"/>
          <w:szCs w:val="24"/>
        </w:rPr>
        <w:t xml:space="preserve"> kalorimeter</w:t>
      </w:r>
      <w:r w:rsidRPr="00964275">
        <w:rPr>
          <w:rFonts w:ascii="Arial Narrow" w:eastAsia="Times New Roman" w:hAnsi="Arial Narrow" w:cstheme="majorBidi"/>
          <w:spacing w:val="15"/>
          <w:sz w:val="24"/>
          <w:szCs w:val="24"/>
        </w:rPr>
        <w:t>. Kalorimeter yang biasa digunakan</w:t>
      </w:r>
      <w:r>
        <w:rPr>
          <w:rFonts w:ascii="Arial Narrow" w:eastAsia="Times New Roman" w:hAnsi="Arial Narrow" w:cstheme="majorBidi"/>
          <w:spacing w:val="15"/>
          <w:sz w:val="24"/>
          <w:szCs w:val="24"/>
        </w:rPr>
        <w:t xml:space="preserve"> di laboraturium </w:t>
      </w:r>
      <w:r>
        <w:rPr>
          <w:rFonts w:ascii="Arial Narrow" w:eastAsia="Times New Roman" w:hAnsi="Arial Narrow" w:cstheme="majorBidi"/>
          <w:spacing w:val="15"/>
          <w:sz w:val="24"/>
          <w:szCs w:val="24"/>
        </w:rPr>
        <w:lastRenderedPageBreak/>
        <w:t xml:space="preserve">fisika </w:t>
      </w:r>
      <w:r w:rsidRPr="00964275">
        <w:rPr>
          <w:rFonts w:ascii="Arial Narrow" w:eastAsia="Times New Roman" w:hAnsi="Arial Narrow" w:cstheme="majorBidi"/>
          <w:spacing w:val="15"/>
          <w:sz w:val="24"/>
          <w:szCs w:val="24"/>
        </w:rPr>
        <w:t>berbentuk bejana biasanya silinder dan terbuat dari</w:t>
      </w:r>
      <w:r>
        <w:rPr>
          <w:rFonts w:ascii="Arial Narrow" w:eastAsia="Times New Roman" w:hAnsi="Arial Narrow" w:cstheme="majorBidi"/>
          <w:spacing w:val="15"/>
          <w:sz w:val="24"/>
          <w:szCs w:val="24"/>
        </w:rPr>
        <w:t xml:space="preserve"> </w:t>
      </w:r>
      <w:r w:rsidRPr="00964275">
        <w:rPr>
          <w:rFonts w:ascii="Arial Narrow" w:eastAsia="Times New Roman" w:hAnsi="Arial Narrow" w:cstheme="majorBidi"/>
          <w:spacing w:val="30"/>
          <w:sz w:val="24"/>
          <w:szCs w:val="24"/>
        </w:rPr>
        <w:t>logam misalnya tembaga atau aluminium dengan ukuran 75 mm x 50 mm (garis</w:t>
      </w:r>
      <w:r w:rsidR="000C4797">
        <w:rPr>
          <w:rFonts w:ascii="Arial Narrow" w:eastAsia="Times New Roman" w:hAnsi="Arial Narrow" w:cstheme="majorBidi"/>
          <w:spacing w:val="30"/>
          <w:sz w:val="24"/>
          <w:szCs w:val="24"/>
        </w:rPr>
        <w:t xml:space="preserve"> </w:t>
      </w:r>
      <w:r w:rsidRPr="00964275">
        <w:rPr>
          <w:rFonts w:ascii="Arial Narrow" w:eastAsia="Times New Roman" w:hAnsi="Arial Narrow" w:cstheme="majorBidi"/>
          <w:sz w:val="24"/>
          <w:szCs w:val="24"/>
        </w:rPr>
        <w:t>tengah). Bejana ini dilengkapi dengan alat pengaduk dan diletakkan di dalam bejana</w:t>
      </w:r>
      <w:r w:rsidR="000C4797">
        <w:rPr>
          <w:rFonts w:ascii="Arial Narrow" w:eastAsia="Times New Roman" w:hAnsi="Arial Narrow" w:cstheme="majorBidi"/>
          <w:sz w:val="24"/>
          <w:szCs w:val="24"/>
        </w:rPr>
        <w:t xml:space="preserve"> </w:t>
      </w:r>
      <w:r w:rsidRPr="00964275">
        <w:rPr>
          <w:rFonts w:ascii="Arial Narrow" w:eastAsia="Times New Roman" w:hAnsi="Arial Narrow" w:cstheme="majorBidi"/>
          <w:spacing w:val="15"/>
          <w:sz w:val="24"/>
          <w:szCs w:val="24"/>
        </w:rPr>
        <w:t>yang lebih besar yang disebut</w:t>
      </w:r>
      <w:r w:rsidRPr="00964275">
        <w:rPr>
          <w:rFonts w:ascii="Arial Narrow" w:eastAsia="Times New Roman" w:hAnsi="Arial Narrow" w:cstheme="majorBidi"/>
          <w:sz w:val="24"/>
          <w:szCs w:val="24"/>
        </w:rPr>
        <w:t xml:space="preserve"> mantel</w:t>
      </w:r>
      <w:r w:rsidRPr="00964275">
        <w:rPr>
          <w:rFonts w:ascii="Arial Narrow" w:eastAsia="Times New Roman" w:hAnsi="Arial Narrow" w:cstheme="majorBidi"/>
          <w:spacing w:val="15"/>
          <w:sz w:val="24"/>
          <w:szCs w:val="24"/>
        </w:rPr>
        <w:t>. Mantel tersebut berguna untuk mengurangi</w:t>
      </w:r>
      <w:r w:rsidR="000C4797">
        <w:rPr>
          <w:rFonts w:ascii="Arial Narrow" w:eastAsia="Times New Roman" w:hAnsi="Arial Narrow" w:cstheme="majorBidi"/>
          <w:spacing w:val="15"/>
          <w:sz w:val="24"/>
          <w:szCs w:val="24"/>
        </w:rPr>
        <w:t xml:space="preserve"> </w:t>
      </w:r>
      <w:r w:rsidRPr="00964275">
        <w:rPr>
          <w:rFonts w:ascii="Arial Narrow" w:eastAsia="Times New Roman" w:hAnsi="Arial Narrow" w:cstheme="majorBidi"/>
          <w:sz w:val="24"/>
          <w:szCs w:val="24"/>
        </w:rPr>
        <w:t>hilangnya kalor karena konveksi dan konduksi.</w:t>
      </w:r>
    </w:p>
    <w:p w:rsidR="000C4797" w:rsidRDefault="000C4797" w:rsidP="00964275">
      <w:pPr>
        <w:pStyle w:val="NoSpacing"/>
        <w:spacing w:line="360" w:lineRule="auto"/>
        <w:jc w:val="both"/>
        <w:rPr>
          <w:rFonts w:ascii="Arial Narrow" w:eastAsia="Times New Roman" w:hAnsi="Arial Narrow" w:cstheme="majorBidi"/>
          <w:sz w:val="24"/>
          <w:szCs w:val="24"/>
        </w:rPr>
      </w:pPr>
    </w:p>
    <w:p w:rsidR="000C4797" w:rsidRDefault="000C4797" w:rsidP="00964275">
      <w:pPr>
        <w:pStyle w:val="NoSpacing"/>
        <w:spacing w:line="360" w:lineRule="auto"/>
        <w:jc w:val="both"/>
        <w:rPr>
          <w:rFonts w:ascii="Arial Narrow" w:eastAsia="Times New Roman" w:hAnsi="Arial Narrow" w:cstheme="majorBidi"/>
          <w:sz w:val="24"/>
          <w:szCs w:val="24"/>
        </w:rPr>
      </w:pPr>
    </w:p>
    <w:p w:rsidR="000C4797" w:rsidRPr="000C4797" w:rsidRDefault="000C4797" w:rsidP="000C4797">
      <w:pPr>
        <w:pStyle w:val="NoSpacing"/>
        <w:spacing w:line="360" w:lineRule="auto"/>
        <w:jc w:val="center"/>
        <w:rPr>
          <w:rFonts w:ascii="Arial Narrow" w:hAnsi="Arial Narrow"/>
          <w:b/>
          <w:sz w:val="24"/>
          <w:szCs w:val="24"/>
        </w:rPr>
      </w:pPr>
      <w:r w:rsidRPr="000C4797">
        <w:rPr>
          <w:rFonts w:ascii="Arial Narrow" w:hAnsi="Arial Narrow"/>
          <w:b/>
          <w:sz w:val="24"/>
          <w:szCs w:val="24"/>
        </w:rPr>
        <w:t>Abstract</w:t>
      </w:r>
    </w:p>
    <w:p w:rsidR="000C4797" w:rsidRDefault="000C4797" w:rsidP="000C4797">
      <w:pPr>
        <w:pStyle w:val="NoSpacing"/>
        <w:spacing w:line="360" w:lineRule="auto"/>
        <w:jc w:val="both"/>
        <w:rPr>
          <w:rFonts w:ascii="Arial Narrow" w:hAnsi="Arial Narrow" w:cs="Times New Roman"/>
          <w:sz w:val="24"/>
          <w:szCs w:val="24"/>
        </w:rPr>
      </w:pPr>
      <w:r w:rsidRPr="000C4797">
        <w:rPr>
          <w:rFonts w:ascii="Arial Narrow" w:hAnsi="Arial Narrow" w:cs="Times New Roman"/>
          <w:sz w:val="24"/>
          <w:szCs w:val="24"/>
        </w:rPr>
        <w:t>Heat capacity is the amount of heat required to raise the objects temperature by 1 degree celcius. This type of heat Heat is one form of energy. Heat can change the temperature or the form of objects. The unit of heat is the calorie abbreviated as cal. One calorie is the amount of heat required to heat 1gram of water so that its temperature rises 1</w:t>
      </w:r>
      <w:r w:rsidRPr="000C4797">
        <w:rPr>
          <w:rFonts w:ascii="Arial Narrow" w:hAnsi="Arial Narrow" w:cs="Times New Roman"/>
          <w:sz w:val="24"/>
          <w:szCs w:val="24"/>
          <w:vertAlign w:val="superscript"/>
        </w:rPr>
        <w:t>0</w:t>
      </w:r>
      <w:r w:rsidRPr="000C4797">
        <w:rPr>
          <w:rFonts w:ascii="Arial Narrow" w:hAnsi="Arial Narrow" w:cs="Times New Roman"/>
          <w:sz w:val="24"/>
          <w:szCs w:val="24"/>
        </w:rPr>
        <w:t>C. Because heat is a form of energy, time in the SI unit of heat equal to the energy unit is Joule / J. In the measurement, indicating the existence of equality between the energy of heat: 1 calorie is equivalent to 4.18 J or 1 J</w:t>
      </w:r>
      <w:r>
        <w:rPr>
          <w:rFonts w:ascii="Arial Narrow" w:hAnsi="Arial Narrow" w:cs="Times New Roman"/>
          <w:sz w:val="24"/>
          <w:szCs w:val="24"/>
        </w:rPr>
        <w:t xml:space="preserve"> is equivalent</w:t>
      </w:r>
      <w:r w:rsidRPr="000C4797">
        <w:rPr>
          <w:rFonts w:ascii="Arial Narrow" w:hAnsi="Arial Narrow" w:cs="Times New Roman"/>
          <w:sz w:val="24"/>
          <w:szCs w:val="24"/>
        </w:rPr>
        <w:t xml:space="preserve"> with 0.24 calories. Heat of the type of a substance is the amount of heat</w:t>
      </w:r>
      <w:r>
        <w:rPr>
          <w:rFonts w:ascii="Arial Narrow" w:hAnsi="Arial Narrow" w:cs="Times New Roman"/>
          <w:sz w:val="24"/>
          <w:szCs w:val="24"/>
        </w:rPr>
        <w:t>.</w:t>
      </w:r>
      <w:r w:rsidRPr="000C4797">
        <w:rPr>
          <w:rFonts w:ascii="Arial Narrow" w:hAnsi="Arial Narrow" w:cs="Times New Roman"/>
          <w:sz w:val="24"/>
          <w:szCs w:val="24"/>
        </w:rPr>
        <w:t xml:space="preserve"> </w:t>
      </w:r>
      <w:r w:rsidRPr="000C4797">
        <w:rPr>
          <w:rFonts w:ascii="Arial Narrow" w:hAnsi="Arial Narrow" w:cs="Times New Roman"/>
          <w:sz w:val="24"/>
          <w:szCs w:val="24"/>
        </w:rPr>
        <w:lastRenderedPageBreak/>
        <w:t>required to raise 1 kg of a substance its temperature is 1</w:t>
      </w:r>
      <w:r w:rsidRPr="000C4797">
        <w:rPr>
          <w:rFonts w:ascii="Arial Narrow" w:hAnsi="Arial Narrow" w:cs="Times New Roman"/>
          <w:sz w:val="24"/>
          <w:szCs w:val="24"/>
          <w:vertAlign w:val="superscript"/>
        </w:rPr>
        <w:t>0</w:t>
      </w:r>
      <w:r w:rsidRPr="000C4797">
        <w:rPr>
          <w:rFonts w:ascii="Arial Narrow" w:hAnsi="Arial Narrow" w:cs="Times New Roman"/>
          <w:sz w:val="24"/>
          <w:szCs w:val="24"/>
        </w:rPr>
        <w:t>C.</w:t>
      </w:r>
    </w:p>
    <w:p w:rsidR="000C4797" w:rsidRDefault="000C4797" w:rsidP="000C4797">
      <w:pPr>
        <w:pStyle w:val="NoSpacing"/>
        <w:spacing w:line="360" w:lineRule="auto"/>
        <w:jc w:val="both"/>
        <w:rPr>
          <w:rFonts w:ascii="Arial Narrow" w:hAnsi="Arial Narrow" w:cs="Times New Roman"/>
          <w:sz w:val="24"/>
          <w:szCs w:val="24"/>
        </w:rPr>
      </w:pPr>
      <w:r w:rsidRPr="000C4797">
        <w:rPr>
          <w:rFonts w:ascii="Arial Narrow" w:hAnsi="Arial Narrow" w:cs="Times New Roman"/>
          <w:sz w:val="24"/>
          <w:szCs w:val="24"/>
        </w:rPr>
        <w:t xml:space="preserve">The instrument used to measure the amount of heat involved in a change or a chemical reaction called a calorimeter. Calorimeter which is used in physics laboratories generally cylindrical-shaped vessel made </w:t>
      </w:r>
      <w:r w:rsidRPr="000C4797">
        <w:rPr>
          <w:rFonts w:ascii="Arial" w:hAnsi="Arial" w:cs="Arial"/>
          <w:sz w:val="24"/>
          <w:szCs w:val="24"/>
        </w:rPr>
        <w:t>​​</w:t>
      </w:r>
      <w:r w:rsidRPr="000C4797">
        <w:rPr>
          <w:rFonts w:ascii="Arial Narrow" w:hAnsi="Arial Narrow" w:cs="Arial Narrow"/>
          <w:sz w:val="24"/>
          <w:szCs w:val="24"/>
        </w:rPr>
        <w:t>of metal such as copper or aluminum with a size of 75 mm x 50 mm (diameter). The vessel is equipped with a stirrer and placed inside a larger vesse</w:t>
      </w:r>
      <w:r w:rsidRPr="000C4797">
        <w:rPr>
          <w:rFonts w:ascii="Arial Narrow" w:hAnsi="Arial Narrow" w:cs="Times New Roman"/>
          <w:sz w:val="24"/>
          <w:szCs w:val="24"/>
        </w:rPr>
        <w:t>l called the mantle. The coat is useful to reduce loss of heat due to convection and conduction</w:t>
      </w:r>
      <w:r>
        <w:rPr>
          <w:rFonts w:ascii="Arial Narrow" w:hAnsi="Arial Narrow" w:cs="Times New Roman"/>
          <w:sz w:val="24"/>
          <w:szCs w:val="24"/>
        </w:rPr>
        <w:t>.</w:t>
      </w:r>
    </w:p>
    <w:p w:rsidR="000C4797" w:rsidRDefault="000C4797" w:rsidP="000C4797">
      <w:pPr>
        <w:pStyle w:val="NoSpacing"/>
        <w:spacing w:line="360" w:lineRule="auto"/>
        <w:jc w:val="both"/>
        <w:rPr>
          <w:rFonts w:ascii="Arial Narrow" w:hAnsi="Arial Narrow" w:cs="Times New Roman"/>
          <w:i/>
          <w:sz w:val="24"/>
          <w:szCs w:val="24"/>
        </w:rPr>
      </w:pPr>
    </w:p>
    <w:p w:rsidR="000C4797" w:rsidRDefault="000C4797" w:rsidP="000C4797">
      <w:pPr>
        <w:pStyle w:val="NoSpacing"/>
        <w:spacing w:line="360" w:lineRule="auto"/>
        <w:ind w:left="1080" w:hanging="1080"/>
        <w:jc w:val="both"/>
        <w:rPr>
          <w:rFonts w:ascii="Arial Narrow" w:hAnsi="Arial Narrow" w:cs="Times New Roman"/>
          <w:i/>
          <w:sz w:val="24"/>
          <w:szCs w:val="24"/>
        </w:rPr>
      </w:pPr>
      <w:r>
        <w:rPr>
          <w:rFonts w:ascii="Arial Narrow" w:hAnsi="Arial Narrow" w:cs="Times New Roman"/>
          <w:i/>
          <w:sz w:val="24"/>
          <w:szCs w:val="24"/>
        </w:rPr>
        <w:t>Keyword : Kalorimeter, kapasitas kalor, kalor jenis,</w:t>
      </w:r>
    </w:p>
    <w:p w:rsidR="000C4797" w:rsidRDefault="000C4797" w:rsidP="000C4797">
      <w:pPr>
        <w:pStyle w:val="NoSpacing"/>
        <w:spacing w:line="360" w:lineRule="auto"/>
        <w:ind w:left="1080" w:hanging="1080"/>
        <w:jc w:val="both"/>
        <w:rPr>
          <w:rFonts w:ascii="Arial Narrow" w:hAnsi="Arial Narrow" w:cs="Times New Roman"/>
          <w:sz w:val="24"/>
          <w:szCs w:val="24"/>
        </w:rPr>
      </w:pPr>
    </w:p>
    <w:p w:rsidR="000C4797" w:rsidRDefault="000C4797" w:rsidP="000C4797">
      <w:pPr>
        <w:pStyle w:val="NoSpacing"/>
        <w:spacing w:line="360" w:lineRule="auto"/>
        <w:ind w:left="1080" w:hanging="1080"/>
        <w:jc w:val="both"/>
        <w:rPr>
          <w:rFonts w:ascii="Arial Narrow" w:hAnsi="Arial Narrow" w:cs="Times New Roman"/>
          <w:sz w:val="24"/>
          <w:szCs w:val="24"/>
        </w:rPr>
      </w:pPr>
    </w:p>
    <w:p w:rsidR="000C4797" w:rsidRDefault="000C4797" w:rsidP="000C4797">
      <w:pPr>
        <w:pStyle w:val="NoSpacing"/>
        <w:spacing w:line="360" w:lineRule="auto"/>
        <w:ind w:left="1080" w:hanging="1080"/>
        <w:jc w:val="both"/>
        <w:rPr>
          <w:rFonts w:ascii="Arial Narrow" w:hAnsi="Arial Narrow" w:cs="Times New Roman"/>
          <w:b/>
          <w:sz w:val="24"/>
          <w:szCs w:val="24"/>
          <w:u w:val="single"/>
        </w:rPr>
      </w:pPr>
      <w:r>
        <w:rPr>
          <w:rFonts w:ascii="Arial Narrow" w:hAnsi="Arial Narrow" w:cs="Times New Roman"/>
          <w:b/>
          <w:sz w:val="24"/>
          <w:szCs w:val="24"/>
          <w:u w:val="single"/>
        </w:rPr>
        <w:t>PENDAHULUAN</w:t>
      </w:r>
    </w:p>
    <w:p w:rsidR="000C4797" w:rsidRPr="000C4797" w:rsidRDefault="000C4797" w:rsidP="000C4797">
      <w:pPr>
        <w:pStyle w:val="NoSpacing"/>
        <w:spacing w:line="360" w:lineRule="auto"/>
        <w:jc w:val="both"/>
        <w:rPr>
          <w:rStyle w:val="a"/>
          <w:rFonts w:ascii="Arial Narrow" w:hAnsi="Arial Narrow"/>
          <w:sz w:val="24"/>
          <w:szCs w:val="24"/>
        </w:rPr>
      </w:pPr>
      <w:r w:rsidRPr="000C4797">
        <w:rPr>
          <w:rStyle w:val="a"/>
          <w:rFonts w:ascii="Arial Narrow" w:hAnsi="Arial Narrow"/>
          <w:sz w:val="24"/>
          <w:szCs w:val="24"/>
        </w:rPr>
        <w:t>Energi adalah suatu kuantitas yang kekal, yang dapat berubah bentuk, dan juga dapat pindah dari system ke system lain, akan tetapi jumlah keseluruhannya tetap. Energi tidak dapat dibentuk dari nol juga tidak dapat dimusnahkan.</w:t>
      </w:r>
    </w:p>
    <w:p w:rsidR="000C4797" w:rsidRP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Apabila suatu rangkaian panghantar yang memiliki beda potensial V dandialiri arus listrik I dalam waktu t detik, maka energi listrik yang terjadi dalam penghantar itu dapat dirumuskan secara matematis sebagai berikut :</w:t>
      </w:r>
    </w:p>
    <w:p w:rsidR="000C4797" w:rsidRPr="000C4797" w:rsidRDefault="000C4797" w:rsidP="000C4797">
      <w:pPr>
        <w:pStyle w:val="NoSpacing"/>
        <w:spacing w:line="360" w:lineRule="auto"/>
        <w:jc w:val="both"/>
        <w:rPr>
          <w:rStyle w:val="l12"/>
          <w:rFonts w:ascii="Arial Narrow" w:hAnsi="Arial Narrow" w:cstheme="majorBidi"/>
          <w:spacing w:val="-15"/>
          <w:sz w:val="24"/>
          <w:szCs w:val="24"/>
        </w:rPr>
      </w:pPr>
      <w:r w:rsidRPr="000C4797">
        <w:rPr>
          <w:rStyle w:val="a"/>
          <w:rFonts w:ascii="Arial Narrow" w:hAnsi="Arial Narrow" w:cstheme="majorBidi"/>
          <w:spacing w:val="-15"/>
          <w:sz w:val="24"/>
          <w:szCs w:val="24"/>
        </w:rPr>
        <w:t xml:space="preserve">W = V </w:t>
      </w:r>
      <w:r w:rsidRPr="000C4797">
        <w:rPr>
          <w:rStyle w:val="l8"/>
          <w:rFonts w:ascii="Arial Narrow" w:hAnsi="Arial Narrow" w:cstheme="majorBidi"/>
          <w:spacing w:val="-15"/>
          <w:sz w:val="24"/>
          <w:szCs w:val="24"/>
        </w:rPr>
        <w:t xml:space="preserve">. I </w:t>
      </w:r>
      <w:r w:rsidRPr="000C4797">
        <w:rPr>
          <w:rStyle w:val="l12"/>
          <w:rFonts w:ascii="Arial Narrow" w:hAnsi="Arial Narrow" w:cstheme="majorBidi"/>
          <w:spacing w:val="-15"/>
          <w:sz w:val="24"/>
          <w:szCs w:val="24"/>
        </w:rPr>
        <w:t>.t</w:t>
      </w:r>
    </w:p>
    <w:p w:rsidR="000C4797" w:rsidRP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Berdasarkan hokum Ohm, dapat kita ketahui bahwa ;</w:t>
      </w:r>
    </w:p>
    <w:p w:rsidR="000C4797" w:rsidRP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V = I . R</w:t>
      </w:r>
    </w:p>
    <w:p w:rsidR="000C4797" w:rsidRP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atau</w:t>
      </w:r>
    </w:p>
    <w:p w:rsidR="000C4797" w:rsidRP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 I = V / R</w:t>
      </w:r>
    </w:p>
    <w:p w:rsidR="000C4797" w:rsidRP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lastRenderedPageBreak/>
        <w:t>Tahanan yang dialiri arus listrik akan menimbulkan sejumlah panas yang jumlahnya dapat diukur atau ditentukan melalui rumus berikut :</w:t>
      </w:r>
    </w:p>
    <w:p w:rsidR="00161FAF"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Q = 0,24 V . I . t ….. (1)</w:t>
      </w:r>
    </w:p>
    <w:p w:rsidR="000C4797" w:rsidRDefault="000C4797" w:rsidP="000C4797">
      <w:pPr>
        <w:pStyle w:val="NoSpacing"/>
        <w:spacing w:line="360" w:lineRule="auto"/>
        <w:jc w:val="both"/>
        <w:rPr>
          <w:rFonts w:ascii="Arial Narrow" w:eastAsia="Times New Roman" w:hAnsi="Arial Narrow"/>
          <w:sz w:val="24"/>
          <w:szCs w:val="24"/>
        </w:rPr>
      </w:pPr>
      <w:r w:rsidRPr="000C4797">
        <w:rPr>
          <w:rFonts w:ascii="Arial Narrow" w:eastAsia="Times New Roman" w:hAnsi="Arial Narrow"/>
          <w:sz w:val="24"/>
          <w:szCs w:val="24"/>
        </w:rPr>
        <w:t>Keterangan, Q = panas yang ditimbulkan (kalori)</w:t>
      </w:r>
      <w:r w:rsidR="00161FAF">
        <w:rPr>
          <w:rFonts w:ascii="Arial Narrow" w:eastAsia="Times New Roman" w:hAnsi="Arial Narrow"/>
          <w:sz w:val="24"/>
          <w:szCs w:val="24"/>
        </w:rPr>
        <w:t xml:space="preserve"> </w:t>
      </w:r>
      <w:r w:rsidRPr="000C4797">
        <w:rPr>
          <w:rFonts w:ascii="Arial Narrow" w:eastAsia="Times New Roman" w:hAnsi="Arial Narrow"/>
          <w:sz w:val="24"/>
          <w:szCs w:val="24"/>
        </w:rPr>
        <w:t>V = beda potensial (Volt)</w:t>
      </w:r>
      <w:r w:rsidR="00161FAF">
        <w:rPr>
          <w:rFonts w:ascii="Arial Narrow" w:eastAsia="Times New Roman" w:hAnsi="Arial Narrow"/>
          <w:sz w:val="24"/>
          <w:szCs w:val="24"/>
        </w:rPr>
        <w:t xml:space="preserve"> </w:t>
      </w:r>
      <w:r w:rsidRPr="000C4797">
        <w:rPr>
          <w:rFonts w:ascii="Arial Narrow" w:eastAsia="Times New Roman" w:hAnsi="Arial Narrow"/>
          <w:sz w:val="24"/>
          <w:szCs w:val="24"/>
        </w:rPr>
        <w:t>I = kuat arus (Ampere)</w:t>
      </w:r>
      <w:r w:rsidR="00161FAF">
        <w:rPr>
          <w:rFonts w:ascii="Arial Narrow" w:eastAsia="Times New Roman" w:hAnsi="Arial Narrow"/>
          <w:sz w:val="24"/>
          <w:szCs w:val="24"/>
        </w:rPr>
        <w:t xml:space="preserve"> </w:t>
      </w:r>
      <w:r w:rsidRPr="000C4797">
        <w:rPr>
          <w:rFonts w:ascii="Arial Narrow" w:eastAsia="Times New Roman" w:hAnsi="Arial Narrow"/>
          <w:sz w:val="24"/>
          <w:szCs w:val="24"/>
        </w:rPr>
        <w:t>t = lama arus yang mengalir (detik)</w:t>
      </w:r>
      <w:r w:rsidR="00161FAF">
        <w:rPr>
          <w:rFonts w:ascii="Arial Narrow" w:eastAsia="Times New Roman" w:hAnsi="Arial Narrow"/>
          <w:sz w:val="24"/>
          <w:szCs w:val="24"/>
        </w:rPr>
        <w:t xml:space="preserve"> </w:t>
      </w:r>
      <w:r w:rsidRPr="000C4797">
        <w:rPr>
          <w:rFonts w:ascii="Arial Narrow" w:eastAsia="Times New Roman" w:hAnsi="Arial Narrow"/>
          <w:sz w:val="24"/>
          <w:szCs w:val="24"/>
        </w:rPr>
        <w:t>R = besar tahanan (Ohm)</w:t>
      </w:r>
      <w:r w:rsidR="00161FAF">
        <w:rPr>
          <w:rFonts w:ascii="Arial Narrow" w:eastAsia="Times New Roman" w:hAnsi="Arial Narrow"/>
          <w:sz w:val="24"/>
          <w:szCs w:val="24"/>
        </w:rPr>
        <w:t xml:space="preserve">. </w:t>
      </w:r>
      <w:r w:rsidRPr="000C4797">
        <w:rPr>
          <w:rFonts w:ascii="Arial Narrow" w:eastAsia="Times New Roman" w:hAnsi="Arial Narrow"/>
          <w:sz w:val="24"/>
          <w:szCs w:val="24"/>
        </w:rPr>
        <w:t>Panas yang d</w:t>
      </w:r>
      <w:r w:rsidR="00161FAF">
        <w:rPr>
          <w:rFonts w:ascii="Arial Narrow" w:eastAsia="Times New Roman" w:hAnsi="Arial Narrow"/>
          <w:sz w:val="24"/>
          <w:szCs w:val="24"/>
        </w:rPr>
        <w:t>iterima oleh larutan (termasuk k</w:t>
      </w:r>
      <w:r w:rsidRPr="000C4797">
        <w:rPr>
          <w:rFonts w:ascii="Arial Narrow" w:eastAsia="Times New Roman" w:hAnsi="Arial Narrow"/>
          <w:sz w:val="24"/>
          <w:szCs w:val="24"/>
        </w:rPr>
        <w:t>alorimeter) adalah sebagai berikut :</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Q = ( M . C + m . Ckal ) ( Ta – Tm )</w:t>
      </w:r>
      <w:r>
        <w:rPr>
          <w:rFonts w:ascii="Arial Narrow" w:hAnsi="Arial Narrow"/>
          <w:sz w:val="24"/>
          <w:szCs w:val="24"/>
        </w:rPr>
        <w:t xml:space="preserve">  </w:t>
      </w:r>
      <w:r w:rsidRPr="00161FAF">
        <w:rPr>
          <w:rFonts w:ascii="Arial Narrow" w:hAnsi="Arial Narrow"/>
          <w:sz w:val="24"/>
          <w:szCs w:val="24"/>
        </w:rPr>
        <w:t>….. (2)</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Keterangan, M = massa larutan (gram)</w:t>
      </w:r>
      <w:r>
        <w:rPr>
          <w:rFonts w:ascii="Arial Narrow" w:hAnsi="Arial Narrow"/>
          <w:sz w:val="24"/>
          <w:szCs w:val="24"/>
        </w:rPr>
        <w:t xml:space="preserve"> </w:t>
      </w:r>
      <w:r w:rsidRPr="00161FAF">
        <w:rPr>
          <w:rFonts w:ascii="Arial Narrow" w:hAnsi="Arial Narrow"/>
          <w:sz w:val="24"/>
          <w:szCs w:val="24"/>
        </w:rPr>
        <w:t>C = panas jenis larutan (kalori/gram</w:t>
      </w:r>
      <w:r w:rsidRPr="00161FAF">
        <w:rPr>
          <w:rFonts w:ascii="Arial Narrow" w:hAnsi="Arial Narrow"/>
          <w:sz w:val="24"/>
          <w:szCs w:val="24"/>
          <w:vertAlign w:val="superscript"/>
        </w:rPr>
        <w:t>0</w:t>
      </w:r>
      <w:r w:rsidRPr="00161FAF">
        <w:rPr>
          <w:rFonts w:ascii="Arial Narrow" w:hAnsi="Arial Narrow"/>
          <w:sz w:val="24"/>
          <w:szCs w:val="24"/>
        </w:rPr>
        <w:t>C)</w:t>
      </w:r>
      <w:r>
        <w:rPr>
          <w:rFonts w:ascii="Arial Narrow" w:hAnsi="Arial Narrow"/>
          <w:sz w:val="24"/>
          <w:szCs w:val="24"/>
        </w:rPr>
        <w:t xml:space="preserve"> </w:t>
      </w:r>
      <w:r w:rsidRPr="00161FAF">
        <w:rPr>
          <w:rFonts w:ascii="Arial Narrow" w:hAnsi="Arial Narrow"/>
          <w:sz w:val="24"/>
          <w:szCs w:val="24"/>
        </w:rPr>
        <w:t>m = massa kalorimeter + pengaduk (gram)</w:t>
      </w:r>
      <w:r>
        <w:rPr>
          <w:rFonts w:ascii="Arial Narrow" w:hAnsi="Arial Narrow"/>
          <w:sz w:val="24"/>
          <w:szCs w:val="24"/>
        </w:rPr>
        <w:t xml:space="preserve"> </w:t>
      </w:r>
      <w:r w:rsidRPr="00161FAF">
        <w:rPr>
          <w:rFonts w:ascii="Arial Narrow" w:hAnsi="Arial Narrow"/>
          <w:sz w:val="24"/>
          <w:szCs w:val="24"/>
        </w:rPr>
        <w:t>Ckal = panas jenis kalorimeter (kalori/gram</w:t>
      </w:r>
      <w:r w:rsidRPr="00161FAF">
        <w:rPr>
          <w:rFonts w:ascii="Arial Narrow" w:hAnsi="Arial Narrow"/>
          <w:sz w:val="24"/>
          <w:szCs w:val="24"/>
          <w:vertAlign w:val="superscript"/>
        </w:rPr>
        <w:t>0</w:t>
      </w:r>
      <w:r w:rsidRPr="00161FAF">
        <w:rPr>
          <w:rFonts w:ascii="Arial Narrow" w:hAnsi="Arial Narrow"/>
          <w:sz w:val="24"/>
          <w:szCs w:val="24"/>
        </w:rPr>
        <w:t>C)</w:t>
      </w:r>
      <w:r>
        <w:rPr>
          <w:rFonts w:ascii="Arial Narrow" w:hAnsi="Arial Narrow"/>
          <w:sz w:val="24"/>
          <w:szCs w:val="24"/>
        </w:rPr>
        <w:t xml:space="preserve"> </w:t>
      </w:r>
      <w:r w:rsidRPr="00161FAF">
        <w:rPr>
          <w:rFonts w:ascii="Arial Narrow" w:hAnsi="Arial Narrow"/>
          <w:sz w:val="24"/>
          <w:szCs w:val="24"/>
        </w:rPr>
        <w:t>Ta = temperature akhir larutan (</w:t>
      </w:r>
      <w:r w:rsidRPr="00161FAF">
        <w:rPr>
          <w:rFonts w:ascii="Arial Narrow" w:hAnsi="Arial Narrow"/>
          <w:sz w:val="24"/>
          <w:szCs w:val="24"/>
          <w:vertAlign w:val="superscript"/>
        </w:rPr>
        <w:t>0</w:t>
      </w:r>
      <w:r w:rsidRPr="00161FAF">
        <w:rPr>
          <w:rFonts w:ascii="Arial Narrow" w:hAnsi="Arial Narrow"/>
          <w:sz w:val="24"/>
          <w:szCs w:val="24"/>
        </w:rPr>
        <w:t>C)</w:t>
      </w:r>
      <w:r>
        <w:rPr>
          <w:rFonts w:ascii="Arial Narrow" w:hAnsi="Arial Narrow"/>
          <w:sz w:val="24"/>
          <w:szCs w:val="24"/>
        </w:rPr>
        <w:t xml:space="preserve"> </w:t>
      </w:r>
      <w:r w:rsidRPr="00161FAF">
        <w:rPr>
          <w:rFonts w:ascii="Arial Narrow" w:hAnsi="Arial Narrow"/>
          <w:sz w:val="24"/>
          <w:szCs w:val="24"/>
        </w:rPr>
        <w:t>Tm = temperature awal larutan (</w:t>
      </w:r>
      <w:r w:rsidRPr="00161FAF">
        <w:rPr>
          <w:rFonts w:ascii="Arial Narrow" w:hAnsi="Arial Narrow"/>
          <w:sz w:val="24"/>
          <w:szCs w:val="24"/>
          <w:vertAlign w:val="superscript"/>
        </w:rPr>
        <w:t>0</w:t>
      </w:r>
      <w:r w:rsidRPr="00161FAF">
        <w:rPr>
          <w:rFonts w:ascii="Arial Narrow" w:hAnsi="Arial Narrow"/>
          <w:sz w:val="24"/>
          <w:szCs w:val="24"/>
        </w:rPr>
        <w:t>C)</w:t>
      </w:r>
      <w:r>
        <w:rPr>
          <w:rFonts w:ascii="Arial Narrow" w:hAnsi="Arial Narrow"/>
          <w:sz w:val="24"/>
          <w:szCs w:val="24"/>
        </w:rPr>
        <w:t xml:space="preserve">. </w:t>
      </w:r>
      <w:r w:rsidRPr="00161FAF">
        <w:rPr>
          <w:rFonts w:ascii="Arial Narrow" w:hAnsi="Arial Narrow"/>
          <w:sz w:val="24"/>
          <w:szCs w:val="24"/>
        </w:rPr>
        <w:t>Apabila tidak ada panas yang hilang maka perlu dilakukan pada persamaan</w:t>
      </w:r>
      <w:r>
        <w:rPr>
          <w:rFonts w:ascii="Arial Narrow" w:hAnsi="Arial Narrow"/>
          <w:sz w:val="24"/>
          <w:szCs w:val="24"/>
        </w:rPr>
        <w:t xml:space="preserve"> </w:t>
      </w:r>
      <w:r w:rsidRPr="00161FAF">
        <w:rPr>
          <w:rFonts w:ascii="Arial Narrow" w:hAnsi="Arial Narrow"/>
          <w:sz w:val="24"/>
          <w:szCs w:val="24"/>
        </w:rPr>
        <w:t>(1) dan (2), yaitu terhadap pertuk</w:t>
      </w:r>
      <w:r>
        <w:rPr>
          <w:rFonts w:ascii="Arial Narrow" w:hAnsi="Arial Narrow"/>
          <w:sz w:val="24"/>
          <w:szCs w:val="24"/>
        </w:rPr>
        <w:t>aran panas yang terjadi antara k</w:t>
      </w:r>
      <w:r w:rsidRPr="00161FAF">
        <w:rPr>
          <w:rFonts w:ascii="Arial Narrow" w:hAnsi="Arial Narrow"/>
          <w:sz w:val="24"/>
          <w:szCs w:val="24"/>
        </w:rPr>
        <w:t>alorimeter dan</w:t>
      </w:r>
      <w:r>
        <w:rPr>
          <w:rFonts w:ascii="Arial Narrow" w:hAnsi="Arial Narrow"/>
          <w:sz w:val="24"/>
          <w:szCs w:val="24"/>
        </w:rPr>
        <w:t xml:space="preserve"> </w:t>
      </w:r>
      <w:r w:rsidRPr="00161FAF">
        <w:rPr>
          <w:rFonts w:ascii="Arial Narrow" w:hAnsi="Arial Narrow"/>
          <w:sz w:val="24"/>
          <w:szCs w:val="24"/>
        </w:rPr>
        <w:t>sekelilingnya (efek pendingin) dan terhadap arus yang mengalir ke alat ukur voltmeter. Koreksi di berikan melalui penggantian antara Ta dan Ta’ serat antara I</w:t>
      </w:r>
      <w:r>
        <w:rPr>
          <w:rFonts w:ascii="Arial Narrow" w:hAnsi="Arial Narrow"/>
          <w:sz w:val="24"/>
          <w:szCs w:val="24"/>
        </w:rPr>
        <w:t xml:space="preserve"> </w:t>
      </w:r>
      <w:r w:rsidRPr="00161FAF">
        <w:rPr>
          <w:rFonts w:ascii="Arial Narrow" w:hAnsi="Arial Narrow"/>
          <w:sz w:val="24"/>
          <w:szCs w:val="24"/>
        </w:rPr>
        <w:t>dan I’ sehingga kedua persamaan tersebut menjadi :</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Ta’ = Ta + ( Ta + Tc )</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Keterangan, Tc = temperature yang dicapai oleh larutan setelah sumber arusdiamati selama jangka waktu t/C</w:t>
      </w:r>
    </w:p>
    <w:p w:rsidR="00161FAF" w:rsidRPr="00161FAF" w:rsidRDefault="00161FAF" w:rsidP="00161FAF">
      <w:pPr>
        <w:pStyle w:val="NoSpacing"/>
        <w:spacing w:line="360" w:lineRule="auto"/>
        <w:jc w:val="both"/>
        <w:rPr>
          <w:rFonts w:ascii="Arial Narrow" w:hAnsi="Arial Narrow"/>
          <w:sz w:val="24"/>
          <w:szCs w:val="24"/>
        </w:rPr>
      </w:pPr>
      <w:r w:rsidRPr="00161FAF">
        <w:rPr>
          <w:rStyle w:val="a"/>
          <w:rFonts w:ascii="Arial Narrow" w:hAnsi="Arial Narrow" w:cstheme="majorBidi"/>
          <w:spacing w:val="-15"/>
          <w:sz w:val="24"/>
          <w:szCs w:val="24"/>
        </w:rPr>
        <w:t>I’ = I V / R</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Keterangan, R = besar tahanan alat ukur voltmeter Berdasarkan persamaan</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W = V . I . t</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lastRenderedPageBreak/>
        <w:t xml:space="preserve"> maka :</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W = ( I . R )</w:t>
      </w:r>
      <w:r>
        <w:rPr>
          <w:rFonts w:ascii="Arial Narrow" w:hAnsi="Arial Narrow"/>
          <w:sz w:val="24"/>
          <w:szCs w:val="24"/>
        </w:rPr>
        <w:t xml:space="preserve"> </w:t>
      </w:r>
      <w:r w:rsidRPr="00161FAF">
        <w:rPr>
          <w:rFonts w:ascii="Arial Narrow" w:hAnsi="Arial Narrow"/>
          <w:sz w:val="24"/>
          <w:szCs w:val="24"/>
        </w:rPr>
        <w:t>I . t</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sehingga</w:t>
      </w:r>
    </w:p>
    <w:p w:rsid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W = I</w:t>
      </w:r>
      <w:r w:rsidRPr="00161FAF">
        <w:rPr>
          <w:rFonts w:ascii="Arial Narrow" w:hAnsi="Arial Narrow"/>
          <w:sz w:val="24"/>
          <w:szCs w:val="24"/>
          <w:vertAlign w:val="superscript"/>
        </w:rPr>
        <w:t>2</w:t>
      </w:r>
      <w:r w:rsidRPr="00161FAF">
        <w:rPr>
          <w:rFonts w:ascii="Arial Narrow" w:hAnsi="Arial Narrow"/>
          <w:sz w:val="24"/>
          <w:szCs w:val="24"/>
        </w:rPr>
        <w:t>.R . t</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Persamaan diatas disebut sebagai hukum Joule yang menyatakan bahwa</w:t>
      </w:r>
      <w:r>
        <w:rPr>
          <w:rFonts w:ascii="Arial Narrow" w:hAnsi="Arial Narrow"/>
          <w:sz w:val="24"/>
          <w:szCs w:val="24"/>
        </w:rPr>
        <w:t xml:space="preserve"> </w:t>
      </w:r>
      <w:r w:rsidRPr="00161FAF">
        <w:rPr>
          <w:rFonts w:ascii="Arial Narrow" w:hAnsi="Arial Narrow"/>
          <w:sz w:val="24"/>
          <w:szCs w:val="24"/>
        </w:rPr>
        <w:t>energi yang dikeluarkan oleh suatu penghantar akan :</w:t>
      </w:r>
    </w:p>
    <w:p w:rsidR="00161FAF" w:rsidRPr="00161FAF" w:rsidRDefault="00161FAF" w:rsidP="00161FAF">
      <w:pPr>
        <w:pStyle w:val="NoSpacing"/>
        <w:numPr>
          <w:ilvl w:val="0"/>
          <w:numId w:val="1"/>
        </w:numPr>
        <w:spacing w:line="360" w:lineRule="auto"/>
        <w:ind w:left="360"/>
        <w:jc w:val="both"/>
        <w:rPr>
          <w:rFonts w:ascii="Arial Narrow" w:hAnsi="Arial Narrow"/>
          <w:sz w:val="24"/>
          <w:szCs w:val="24"/>
        </w:rPr>
      </w:pPr>
      <w:r w:rsidRPr="00161FAF">
        <w:rPr>
          <w:rFonts w:ascii="Arial Narrow" w:hAnsi="Arial Narrow"/>
          <w:sz w:val="24"/>
          <w:szCs w:val="24"/>
        </w:rPr>
        <w:t>berbanding lurus dengan kuadrat arus yang melaluinya,</w:t>
      </w:r>
    </w:p>
    <w:p w:rsidR="00161FAF" w:rsidRPr="00161FAF" w:rsidRDefault="00161FAF" w:rsidP="00161FAF">
      <w:pPr>
        <w:pStyle w:val="NoSpacing"/>
        <w:numPr>
          <w:ilvl w:val="0"/>
          <w:numId w:val="1"/>
        </w:numPr>
        <w:spacing w:line="360" w:lineRule="auto"/>
        <w:ind w:left="360"/>
        <w:jc w:val="both"/>
        <w:rPr>
          <w:rFonts w:ascii="Arial Narrow" w:hAnsi="Arial Narrow"/>
          <w:sz w:val="24"/>
          <w:szCs w:val="24"/>
        </w:rPr>
      </w:pPr>
      <w:r w:rsidRPr="00161FAF">
        <w:rPr>
          <w:rFonts w:ascii="Arial Narrow" w:hAnsi="Arial Narrow"/>
          <w:sz w:val="24"/>
          <w:szCs w:val="24"/>
        </w:rPr>
        <w:t>berbanding lurus dengan hambatan penghantar,</w:t>
      </w:r>
    </w:p>
    <w:p w:rsidR="00161FAF" w:rsidRPr="00161FAF" w:rsidRDefault="00161FAF" w:rsidP="00161FAF">
      <w:pPr>
        <w:pStyle w:val="NoSpacing"/>
        <w:numPr>
          <w:ilvl w:val="0"/>
          <w:numId w:val="1"/>
        </w:numPr>
        <w:spacing w:line="360" w:lineRule="auto"/>
        <w:ind w:left="360"/>
        <w:jc w:val="both"/>
        <w:rPr>
          <w:rFonts w:ascii="Arial Narrow" w:hAnsi="Arial Narrow"/>
          <w:sz w:val="24"/>
          <w:szCs w:val="24"/>
        </w:rPr>
      </w:pPr>
      <w:r w:rsidRPr="00161FAF">
        <w:rPr>
          <w:rFonts w:ascii="Arial Narrow" w:hAnsi="Arial Narrow"/>
          <w:sz w:val="24"/>
          <w:szCs w:val="24"/>
        </w:rPr>
        <w:t>berbanding lurus dengan lamanya arus yang mengalir</w:t>
      </w:r>
    </w:p>
    <w:p w:rsidR="00161FAF" w:rsidRDefault="00161FAF" w:rsidP="00161FAF">
      <w:pPr>
        <w:pStyle w:val="NoSpacing"/>
        <w:spacing w:line="360" w:lineRule="auto"/>
        <w:jc w:val="both"/>
        <w:rPr>
          <w:rFonts w:ascii="Arial Narrow" w:hAnsi="Arial Narrow"/>
          <w:sz w:val="24"/>
          <w:szCs w:val="24"/>
        </w:rPr>
      </w:pPr>
    </w:p>
    <w:p w:rsidR="00161FAF" w:rsidRPr="00161FAF" w:rsidRDefault="00161FAF" w:rsidP="00161FAF">
      <w:pPr>
        <w:pStyle w:val="NoSpacing"/>
        <w:spacing w:line="360" w:lineRule="auto"/>
        <w:jc w:val="both"/>
        <w:rPr>
          <w:rFonts w:ascii="Arial Narrow" w:hAnsi="Arial Narrow"/>
          <w:b/>
          <w:sz w:val="24"/>
          <w:szCs w:val="24"/>
        </w:rPr>
      </w:pPr>
      <w:r w:rsidRPr="00161FAF">
        <w:rPr>
          <w:rFonts w:ascii="Arial Narrow" w:hAnsi="Arial Narrow"/>
          <w:b/>
          <w:sz w:val="24"/>
          <w:szCs w:val="24"/>
        </w:rPr>
        <w:t>Perpindahan Panas</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Andaikan suatu system A yang memiliki suhu lebih tinggi dari suatu system</w:t>
      </w:r>
      <w:r>
        <w:rPr>
          <w:rFonts w:ascii="Arial Narrow" w:hAnsi="Arial Narrow"/>
          <w:sz w:val="24"/>
          <w:szCs w:val="24"/>
        </w:rPr>
        <w:t xml:space="preserve"> </w:t>
      </w:r>
      <w:r w:rsidRPr="00161FAF">
        <w:rPr>
          <w:rFonts w:ascii="Arial Narrow" w:hAnsi="Arial Narrow"/>
          <w:sz w:val="24"/>
          <w:szCs w:val="24"/>
        </w:rPr>
        <w:t>dihubungkan system B.  Apabila sudah tercapai keseimbangan termal, ternyata yang</w:t>
      </w:r>
      <w:r>
        <w:rPr>
          <w:rFonts w:ascii="Arial Narrow" w:hAnsi="Arial Narrow"/>
          <w:sz w:val="24"/>
          <w:szCs w:val="24"/>
        </w:rPr>
        <w:t xml:space="preserve"> </w:t>
      </w:r>
      <w:r w:rsidRPr="00161FAF">
        <w:rPr>
          <w:rFonts w:ascii="Arial Narrow" w:hAnsi="Arial Narrow"/>
          <w:sz w:val="24"/>
          <w:szCs w:val="24"/>
        </w:rPr>
        <w:t>terjadi adalah penurunan suhu A dan kenaikkan suhu B. Oleh karena itu, sangatlah</w:t>
      </w:r>
      <w:r>
        <w:rPr>
          <w:rFonts w:ascii="Arial Narrow" w:hAnsi="Arial Narrow"/>
          <w:sz w:val="24"/>
          <w:szCs w:val="24"/>
        </w:rPr>
        <w:t xml:space="preserve"> </w:t>
      </w:r>
      <w:r w:rsidRPr="00161FAF">
        <w:rPr>
          <w:rFonts w:ascii="Arial Narrow" w:hAnsi="Arial Narrow"/>
          <w:sz w:val="24"/>
          <w:szCs w:val="24"/>
        </w:rPr>
        <w:t>wajar jika para ahli yang meneliti fenomena</w:t>
      </w:r>
      <w:r>
        <w:rPr>
          <w:rFonts w:ascii="Arial Narrow" w:hAnsi="Arial Narrow"/>
          <w:sz w:val="24"/>
          <w:szCs w:val="24"/>
        </w:rPr>
        <w:t xml:space="preserve"> ini pada zaman dahulu beranggap</w:t>
      </w:r>
      <w:r w:rsidRPr="00161FAF">
        <w:rPr>
          <w:rFonts w:ascii="Arial Narrow" w:hAnsi="Arial Narrow"/>
          <w:sz w:val="24"/>
          <w:szCs w:val="24"/>
        </w:rPr>
        <w:t>an bahwa kehilangan sesuatu dialami oleh A dan sesuatu tersebut mengalir ke B.</w:t>
      </w:r>
      <w:r>
        <w:rPr>
          <w:rFonts w:ascii="Arial Narrow" w:hAnsi="Arial Narrow"/>
          <w:sz w:val="24"/>
          <w:szCs w:val="24"/>
        </w:rPr>
        <w:t xml:space="preserve"> </w:t>
      </w:r>
      <w:r w:rsidRPr="00161FAF">
        <w:rPr>
          <w:rFonts w:ascii="Arial Narrow" w:hAnsi="Arial Narrow"/>
          <w:sz w:val="24"/>
          <w:szCs w:val="24"/>
        </w:rPr>
        <w:t>Mengenai peristiwa-peristiwa tersebut (perubahan suhu yang terjadi) biasanya</w:t>
      </w:r>
      <w:r>
        <w:rPr>
          <w:rFonts w:ascii="Arial Narrow" w:hAnsi="Arial Narrow"/>
          <w:sz w:val="24"/>
          <w:szCs w:val="24"/>
        </w:rPr>
        <w:t xml:space="preserve"> </w:t>
      </w:r>
      <w:r w:rsidRPr="00161FAF">
        <w:rPr>
          <w:rFonts w:ascii="Arial Narrow" w:hAnsi="Arial Narrow"/>
          <w:sz w:val="24"/>
          <w:szCs w:val="24"/>
        </w:rPr>
        <w:t>diakatakan bahwa terjadi aliran panas atau perpindahan panas dari A ke B. Pada saa</w:t>
      </w:r>
      <w:r>
        <w:rPr>
          <w:rFonts w:ascii="Arial Narrow" w:hAnsi="Arial Narrow"/>
          <w:sz w:val="24"/>
          <w:szCs w:val="24"/>
        </w:rPr>
        <w:t xml:space="preserve"> </w:t>
      </w:r>
      <w:r w:rsidRPr="00161FAF">
        <w:rPr>
          <w:rFonts w:ascii="Arial Narrow" w:hAnsi="Arial Narrow"/>
          <w:sz w:val="24"/>
          <w:szCs w:val="24"/>
        </w:rPr>
        <w:t>titu, proses perpindahan panas itu diduga adalah aliran suatu za</w:t>
      </w:r>
      <w:r>
        <w:rPr>
          <w:rFonts w:ascii="Arial Narrow" w:hAnsi="Arial Narrow"/>
          <w:sz w:val="24"/>
          <w:szCs w:val="24"/>
        </w:rPr>
        <w:t>t alir yang tidak  berbobo</w:t>
      </w:r>
      <w:r w:rsidRPr="00161FAF">
        <w:rPr>
          <w:rFonts w:ascii="Arial Narrow" w:hAnsi="Arial Narrow"/>
          <w:sz w:val="24"/>
          <w:szCs w:val="24"/>
        </w:rPr>
        <w:t>t.</w:t>
      </w:r>
      <w:r>
        <w:rPr>
          <w:rFonts w:ascii="Arial Narrow" w:hAnsi="Arial Narrow"/>
          <w:sz w:val="24"/>
          <w:szCs w:val="24"/>
        </w:rPr>
        <w:t xml:space="preserve"> </w:t>
      </w:r>
      <w:r w:rsidRPr="00161FAF">
        <w:rPr>
          <w:rFonts w:ascii="Arial Narrow" w:hAnsi="Arial Narrow"/>
          <w:sz w:val="24"/>
          <w:szCs w:val="24"/>
        </w:rPr>
        <w:t xml:space="preserve">Perpindahan panas yang diduga merupakan aliran suatu zat asli yang tidak  berbobot dan tidak dapat dilihat disebut kalori, yang terjadi apabila suatu zat dibakar dan bergerak dari </w:t>
      </w:r>
      <w:r w:rsidRPr="00161FAF">
        <w:rPr>
          <w:rFonts w:ascii="Arial Narrow" w:hAnsi="Arial Narrow"/>
          <w:sz w:val="24"/>
          <w:szCs w:val="24"/>
        </w:rPr>
        <w:lastRenderedPageBreak/>
        <w:t>daerah yang bersuhu tinggi ke daerah yang bersuhu lebih rendah.</w:t>
      </w:r>
      <w:r>
        <w:rPr>
          <w:rFonts w:ascii="Arial Narrow" w:hAnsi="Arial Narrow"/>
          <w:sz w:val="24"/>
          <w:szCs w:val="24"/>
        </w:rPr>
        <w:t xml:space="preserve"> </w:t>
      </w:r>
      <w:r w:rsidRPr="00161FAF">
        <w:rPr>
          <w:rFonts w:ascii="Arial Narrow" w:hAnsi="Arial Narrow"/>
          <w:sz w:val="24"/>
          <w:szCs w:val="24"/>
        </w:rPr>
        <w:t>Berkat perkembangan ilmu fisika pada abad 18 dan 19, teori kalori ini lambat laun</w:t>
      </w:r>
      <w:r>
        <w:rPr>
          <w:rFonts w:ascii="Arial Narrow" w:hAnsi="Arial Narrow"/>
          <w:sz w:val="24"/>
          <w:szCs w:val="24"/>
        </w:rPr>
        <w:t xml:space="preserve"> </w:t>
      </w:r>
      <w:r w:rsidRPr="00161FAF">
        <w:rPr>
          <w:rFonts w:ascii="Arial Narrow" w:hAnsi="Arial Narrow"/>
          <w:sz w:val="24"/>
          <w:szCs w:val="24"/>
        </w:rPr>
        <w:t>mulai ditinggalkan dan berkat keterampilan Runford dan Joule munculah gagasan bahwa aliran panas tidak lain ialah perpindahan energi. Apabila perpindahan energi</w:t>
      </w:r>
      <w:r>
        <w:rPr>
          <w:rFonts w:ascii="Arial Narrow" w:hAnsi="Arial Narrow"/>
          <w:sz w:val="24"/>
          <w:szCs w:val="24"/>
        </w:rPr>
        <w:t xml:space="preserve"> </w:t>
      </w:r>
      <w:r w:rsidRPr="00161FAF">
        <w:rPr>
          <w:rFonts w:ascii="Arial Narrow" w:hAnsi="Arial Narrow"/>
          <w:sz w:val="24"/>
          <w:szCs w:val="24"/>
        </w:rPr>
        <w:t>terjadi semata-mata karena perbedaan suhu maka peristiwa tersebut disebut pengaliran panas.</w:t>
      </w:r>
      <w:r>
        <w:rPr>
          <w:rFonts w:ascii="Arial Narrow" w:hAnsi="Arial Narrow"/>
          <w:sz w:val="24"/>
          <w:szCs w:val="24"/>
        </w:rPr>
        <w:t xml:space="preserve"> </w:t>
      </w:r>
      <w:r w:rsidRPr="00161FAF">
        <w:rPr>
          <w:rFonts w:ascii="Arial Narrow" w:hAnsi="Arial Narrow"/>
          <w:sz w:val="24"/>
          <w:szCs w:val="24"/>
        </w:rPr>
        <w:t>Kuantitas Panas</w:t>
      </w:r>
      <w:r>
        <w:rPr>
          <w:rFonts w:ascii="Arial Narrow" w:hAnsi="Arial Narrow"/>
          <w:sz w:val="24"/>
          <w:szCs w:val="24"/>
        </w:rPr>
        <w:t xml:space="preserve">. </w:t>
      </w:r>
      <w:r w:rsidRPr="00161FAF">
        <w:rPr>
          <w:rFonts w:ascii="Arial Narrow" w:hAnsi="Arial Narrow"/>
          <w:sz w:val="24"/>
          <w:szCs w:val="24"/>
        </w:rPr>
        <w:t>Dari hasil percobaan dapat diambil suatu kesimpulan bahwa pengaliran panas</w:t>
      </w:r>
      <w:r>
        <w:rPr>
          <w:rFonts w:ascii="Arial Narrow" w:hAnsi="Arial Narrow"/>
          <w:sz w:val="24"/>
          <w:szCs w:val="24"/>
        </w:rPr>
        <w:t xml:space="preserve"> </w:t>
      </w:r>
      <w:r w:rsidRPr="00161FAF">
        <w:rPr>
          <w:rFonts w:ascii="Arial Narrow" w:hAnsi="Arial Narrow"/>
          <w:sz w:val="24"/>
          <w:szCs w:val="24"/>
        </w:rPr>
        <w:t>setara dengan pengerjaan usaha. Begitu ke</w:t>
      </w:r>
      <w:r>
        <w:rPr>
          <w:rFonts w:ascii="Arial Narrow" w:hAnsi="Arial Narrow"/>
          <w:sz w:val="24"/>
          <w:szCs w:val="24"/>
        </w:rPr>
        <w:t>dua panas itu rampung, energi si</w:t>
      </w:r>
      <w:r w:rsidRPr="00161FAF">
        <w:rPr>
          <w:rFonts w:ascii="Arial Narrow" w:hAnsi="Arial Narrow"/>
          <w:sz w:val="24"/>
          <w:szCs w:val="24"/>
        </w:rPr>
        <w:t>stem akan</w:t>
      </w:r>
      <w:r>
        <w:rPr>
          <w:rFonts w:ascii="Arial Narrow" w:hAnsi="Arial Narrow"/>
          <w:sz w:val="24"/>
          <w:szCs w:val="24"/>
        </w:rPr>
        <w:t xml:space="preserve"> </w:t>
      </w:r>
      <w:r w:rsidRPr="00161FAF">
        <w:rPr>
          <w:rFonts w:ascii="Arial Narrow" w:hAnsi="Arial Narrow"/>
          <w:sz w:val="24"/>
          <w:szCs w:val="24"/>
        </w:rPr>
        <w:t>menjadi lebih besar dari nilai sebelumnya. Dengan melakukan percobaan tidak akandapat diakatakan apakah penambahan energi tersebut disebabkan karena pengaliran panas atau pengerjaan usaha. Kedua hal tersebut sama-sama merupakan perpindahan</w:t>
      </w:r>
      <w:r>
        <w:rPr>
          <w:rFonts w:ascii="Arial Narrow" w:hAnsi="Arial Narrow"/>
          <w:sz w:val="24"/>
          <w:szCs w:val="24"/>
        </w:rPr>
        <w:t xml:space="preserve"> </w:t>
      </w:r>
      <w:r w:rsidRPr="00161FAF">
        <w:rPr>
          <w:rFonts w:ascii="Arial Narrow" w:hAnsi="Arial Narrow"/>
          <w:sz w:val="24"/>
          <w:szCs w:val="24"/>
        </w:rPr>
        <w:t>energi dan keduanya juga dinyatakan dalam satuan yang sama yaitu satuan daya</w:t>
      </w:r>
      <w:r>
        <w:rPr>
          <w:rFonts w:ascii="Arial Narrow" w:hAnsi="Arial Narrow"/>
          <w:sz w:val="24"/>
          <w:szCs w:val="24"/>
        </w:rPr>
        <w:t xml:space="preserve"> </w:t>
      </w:r>
      <w:r w:rsidRPr="00161FAF">
        <w:rPr>
          <w:rFonts w:ascii="Arial Narrow" w:hAnsi="Arial Narrow"/>
          <w:sz w:val="24"/>
          <w:szCs w:val="24"/>
        </w:rPr>
        <w:t>listrik / watt.</w:t>
      </w:r>
    </w:p>
    <w:p w:rsidR="00161FAF" w:rsidRPr="00161FAF" w:rsidRDefault="00161FAF" w:rsidP="00161FAF">
      <w:pPr>
        <w:pStyle w:val="NoSpacing"/>
        <w:spacing w:line="360" w:lineRule="auto"/>
        <w:jc w:val="both"/>
        <w:rPr>
          <w:rStyle w:val="a"/>
          <w:rFonts w:ascii="Arial Narrow" w:hAnsi="Arial Narrow"/>
          <w:sz w:val="24"/>
          <w:szCs w:val="24"/>
        </w:rPr>
      </w:pPr>
      <w:r w:rsidRPr="00161FAF">
        <w:rPr>
          <w:rStyle w:val="a"/>
          <w:rFonts w:ascii="Arial Narrow" w:hAnsi="Arial Narrow"/>
          <w:sz w:val="24"/>
          <w:szCs w:val="24"/>
        </w:rPr>
        <w:t>Untuk menghitung banyaknya energi yang berpindah selama terjadi pengaliran panas / pengerjaan usaha, dapat digunakan cara termudah, yaitu dengan</w:t>
      </w:r>
      <w:r>
        <w:rPr>
          <w:rStyle w:val="a"/>
          <w:rFonts w:ascii="Arial Narrow" w:hAnsi="Arial Narrow"/>
          <w:sz w:val="24"/>
          <w:szCs w:val="24"/>
        </w:rPr>
        <w:t xml:space="preserve"> </w:t>
      </w:r>
      <w:r w:rsidRPr="00161FAF">
        <w:rPr>
          <w:rStyle w:val="a"/>
          <w:rFonts w:ascii="Arial Narrow" w:hAnsi="Arial Narrow"/>
          <w:sz w:val="24"/>
          <w:szCs w:val="24"/>
        </w:rPr>
        <w:t>menggunakan alat. Dengan alat tersebut, akan didapat dibuktikan bahwa bila Vadalah beda potensial antara ujung-ujung tahanan dan I merupakan arus listrik, tanpa</w:t>
      </w:r>
      <w:r>
        <w:rPr>
          <w:rStyle w:val="a"/>
          <w:rFonts w:ascii="Arial Narrow" w:hAnsi="Arial Narrow"/>
          <w:sz w:val="24"/>
          <w:szCs w:val="24"/>
        </w:rPr>
        <w:t xml:space="preserve"> </w:t>
      </w:r>
      <w:r w:rsidRPr="00161FAF">
        <w:rPr>
          <w:rStyle w:val="a"/>
          <w:rFonts w:ascii="Arial Narrow" w:hAnsi="Arial Narrow"/>
          <w:sz w:val="24"/>
          <w:szCs w:val="24"/>
        </w:rPr>
        <w:t>melihat apakah energi perpindahan itu merupakan pengaliran panas atau pengerjaan</w:t>
      </w:r>
      <w:r>
        <w:rPr>
          <w:rStyle w:val="a"/>
          <w:rFonts w:ascii="Arial Narrow" w:hAnsi="Arial Narrow"/>
          <w:sz w:val="24"/>
          <w:szCs w:val="24"/>
        </w:rPr>
        <w:t xml:space="preserve"> </w:t>
      </w:r>
      <w:r w:rsidRPr="00161FAF">
        <w:rPr>
          <w:rStyle w:val="a"/>
          <w:rFonts w:ascii="Arial Narrow" w:hAnsi="Arial Narrow"/>
          <w:sz w:val="24"/>
          <w:szCs w:val="24"/>
        </w:rPr>
        <w:t xml:space="preserve">usaha, bertambahnya energi system per satuan waktu sama dengan V . I . Jadi, pengaliran panas merupakan perpindahan </w:t>
      </w:r>
      <w:r w:rsidRPr="00161FAF">
        <w:rPr>
          <w:rStyle w:val="a"/>
          <w:rFonts w:ascii="Arial Narrow" w:hAnsi="Arial Narrow"/>
          <w:sz w:val="24"/>
          <w:szCs w:val="24"/>
        </w:rPr>
        <w:lastRenderedPageBreak/>
        <w:t>energi yang hanya disebabkan oleh perbedaan suhu.</w:t>
      </w:r>
    </w:p>
    <w:p w:rsidR="00161FAF" w:rsidRPr="00161FAF" w:rsidRDefault="00161FAF" w:rsidP="00161FAF">
      <w:pPr>
        <w:pStyle w:val="NoSpacing"/>
        <w:spacing w:line="360" w:lineRule="auto"/>
        <w:jc w:val="both"/>
        <w:rPr>
          <w:rStyle w:val="l6"/>
          <w:rFonts w:ascii="Arial Narrow" w:hAnsi="Arial Narrow"/>
          <w:sz w:val="24"/>
          <w:szCs w:val="24"/>
        </w:rPr>
      </w:pPr>
      <w:r w:rsidRPr="00161FAF">
        <w:rPr>
          <w:rStyle w:val="a"/>
          <w:rFonts w:ascii="Arial Narrow" w:hAnsi="Arial Narrow"/>
          <w:sz w:val="24"/>
          <w:szCs w:val="24"/>
        </w:rPr>
        <w:t>Jika sepotong kawat tahanan terendam dalam suatu zat cair arau terbalut zat padat dan dimasukkan sebagai bagian dari system, timbulnya beda potensial V danarus listrik I dalam kawat tahanan itu selalu membangkitikan aliran energi yang</w:t>
      </w:r>
      <w:r>
        <w:rPr>
          <w:rStyle w:val="a"/>
          <w:rFonts w:ascii="Arial Narrow" w:hAnsi="Arial Narrow"/>
          <w:sz w:val="24"/>
          <w:szCs w:val="24"/>
        </w:rPr>
        <w:t xml:space="preserve"> </w:t>
      </w:r>
      <w:r w:rsidRPr="00161FAF">
        <w:rPr>
          <w:rStyle w:val="a"/>
          <w:rFonts w:ascii="Arial Narrow" w:hAnsi="Arial Narrow"/>
          <w:sz w:val="24"/>
          <w:szCs w:val="24"/>
        </w:rPr>
        <w:t>disebut pengerjaan usaha. Jika usaha ini berlangdung terus selama waktu t, maka jumlah usaha y</w:t>
      </w:r>
      <w:r w:rsidRPr="00161FAF">
        <w:rPr>
          <w:rStyle w:val="l6"/>
          <w:rFonts w:ascii="Arial Narrow" w:hAnsi="Arial Narrow"/>
          <w:sz w:val="24"/>
          <w:szCs w:val="24"/>
        </w:rPr>
        <w:t>ang dilakukan oleh W adalah</w:t>
      </w:r>
    </w:p>
    <w:p w:rsidR="00161FAF" w:rsidRPr="00161FAF" w:rsidRDefault="00161FAF" w:rsidP="00161FAF">
      <w:pPr>
        <w:pStyle w:val="NoSpacing"/>
        <w:spacing w:line="360" w:lineRule="auto"/>
        <w:jc w:val="both"/>
        <w:rPr>
          <w:rStyle w:val="l6"/>
          <w:rFonts w:ascii="Arial Narrow" w:hAnsi="Arial Narrow" w:cstheme="majorBidi"/>
          <w:spacing w:val="-15"/>
          <w:sz w:val="24"/>
          <w:szCs w:val="24"/>
        </w:rPr>
      </w:pPr>
      <w:r w:rsidRPr="00161FAF">
        <w:rPr>
          <w:rStyle w:val="a"/>
          <w:rFonts w:ascii="Arial Narrow" w:hAnsi="Arial Narrow" w:cstheme="majorBidi"/>
          <w:spacing w:val="-15"/>
          <w:sz w:val="24"/>
          <w:szCs w:val="24"/>
        </w:rPr>
        <w:t xml:space="preserve">W = V </w:t>
      </w:r>
      <w:r w:rsidRPr="00161FAF">
        <w:rPr>
          <w:rStyle w:val="l7"/>
          <w:rFonts w:ascii="Arial Narrow" w:hAnsi="Arial Narrow" w:cstheme="majorBidi"/>
          <w:spacing w:val="-15"/>
          <w:sz w:val="24"/>
          <w:szCs w:val="24"/>
        </w:rPr>
        <w:t xml:space="preserve">. </w:t>
      </w:r>
      <w:r w:rsidRPr="00161FAF">
        <w:rPr>
          <w:rStyle w:val="l6"/>
          <w:rFonts w:ascii="Arial Narrow" w:hAnsi="Arial Narrow" w:cstheme="majorBidi"/>
          <w:spacing w:val="-15"/>
          <w:sz w:val="24"/>
          <w:szCs w:val="24"/>
        </w:rPr>
        <w:t>I . t</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Itu merupakan jumlah energi yang ditambahkan kepada system, jika sekiranya</w:t>
      </w:r>
      <w:r>
        <w:rPr>
          <w:rFonts w:ascii="Arial Narrow" w:hAnsi="Arial Narrow"/>
          <w:sz w:val="24"/>
          <w:szCs w:val="24"/>
        </w:rPr>
        <w:t xml:space="preserve"> </w:t>
      </w:r>
      <w:r w:rsidRPr="00161FAF">
        <w:rPr>
          <w:rFonts w:ascii="Arial Narrow" w:hAnsi="Arial Narrow"/>
          <w:sz w:val="24"/>
          <w:szCs w:val="24"/>
        </w:rPr>
        <w:t>tahanan itu bukan lagi bagian dari system, maka perpindahan energi tersebut</w:t>
      </w:r>
      <w:r>
        <w:rPr>
          <w:rFonts w:ascii="Arial Narrow" w:hAnsi="Arial Narrow"/>
          <w:sz w:val="24"/>
          <w:szCs w:val="24"/>
        </w:rPr>
        <w:t xml:space="preserve"> </w:t>
      </w:r>
      <w:r w:rsidRPr="00161FAF">
        <w:rPr>
          <w:rFonts w:ascii="Arial Narrow" w:hAnsi="Arial Narrow"/>
          <w:sz w:val="24"/>
          <w:szCs w:val="24"/>
        </w:rPr>
        <w:t>dinamakan pengaliran panas dan selama waktu t, jumlah energi yang berpindah</w:t>
      </w:r>
      <w:r>
        <w:rPr>
          <w:rFonts w:ascii="Arial Narrow" w:hAnsi="Arial Narrow"/>
          <w:sz w:val="24"/>
          <w:szCs w:val="24"/>
        </w:rPr>
        <w:t xml:space="preserve"> </w:t>
      </w:r>
      <w:r w:rsidRPr="00161FAF">
        <w:rPr>
          <w:rFonts w:ascii="Arial Narrow" w:hAnsi="Arial Narrow"/>
          <w:sz w:val="24"/>
          <w:szCs w:val="24"/>
        </w:rPr>
        <w:t>disebut dengan kuantitas Q, dimana ;</w:t>
      </w:r>
    </w:p>
    <w:p w:rsidR="00161FAF" w:rsidRPr="00161FAF" w:rsidRDefault="00161FAF" w:rsidP="00161FAF">
      <w:pPr>
        <w:pStyle w:val="NoSpacing"/>
        <w:spacing w:line="360" w:lineRule="auto"/>
        <w:jc w:val="both"/>
        <w:rPr>
          <w:rFonts w:ascii="Arial Narrow" w:hAnsi="Arial Narrow"/>
          <w:sz w:val="24"/>
          <w:szCs w:val="24"/>
        </w:rPr>
      </w:pPr>
      <w:r w:rsidRPr="00161FAF">
        <w:rPr>
          <w:rStyle w:val="a"/>
          <w:rFonts w:ascii="Arial Narrow" w:hAnsi="Arial Narrow" w:cstheme="majorBidi"/>
          <w:spacing w:val="-15"/>
          <w:sz w:val="24"/>
          <w:szCs w:val="24"/>
        </w:rPr>
        <w:t xml:space="preserve">Q = V </w:t>
      </w:r>
      <w:r w:rsidRPr="00161FAF">
        <w:rPr>
          <w:rStyle w:val="l8"/>
          <w:rFonts w:ascii="Arial Narrow" w:hAnsi="Arial Narrow" w:cstheme="majorBidi"/>
          <w:spacing w:val="-15"/>
          <w:sz w:val="24"/>
          <w:szCs w:val="24"/>
        </w:rPr>
        <w:t xml:space="preserve">. I </w:t>
      </w:r>
      <w:r w:rsidRPr="00161FAF">
        <w:rPr>
          <w:rStyle w:val="l12"/>
          <w:rFonts w:ascii="Arial Narrow" w:hAnsi="Arial Narrow" w:cstheme="majorBidi"/>
          <w:spacing w:val="-15"/>
          <w:sz w:val="24"/>
          <w:szCs w:val="24"/>
        </w:rPr>
        <w:t>.t</w:t>
      </w:r>
    </w:p>
    <w:p w:rsidR="00161FAF" w:rsidRDefault="00161FAF" w:rsidP="00161FAF">
      <w:pPr>
        <w:pStyle w:val="NoSpacing"/>
        <w:spacing w:line="360" w:lineRule="auto"/>
        <w:jc w:val="both"/>
        <w:rPr>
          <w:rFonts w:ascii="Arial Narrow" w:hAnsi="Arial Narrow"/>
          <w:b/>
          <w:sz w:val="24"/>
          <w:szCs w:val="24"/>
        </w:rPr>
      </w:pPr>
    </w:p>
    <w:p w:rsidR="00161FAF" w:rsidRPr="00161FAF" w:rsidRDefault="00161FAF" w:rsidP="00161FAF">
      <w:pPr>
        <w:pStyle w:val="NoSpacing"/>
        <w:spacing w:line="360" w:lineRule="auto"/>
        <w:jc w:val="both"/>
        <w:rPr>
          <w:rFonts w:ascii="Arial Narrow" w:hAnsi="Arial Narrow"/>
          <w:b/>
          <w:sz w:val="24"/>
          <w:szCs w:val="24"/>
        </w:rPr>
      </w:pPr>
      <w:r w:rsidRPr="00161FAF">
        <w:rPr>
          <w:rFonts w:ascii="Arial Narrow" w:hAnsi="Arial Narrow"/>
          <w:b/>
          <w:sz w:val="24"/>
          <w:szCs w:val="24"/>
        </w:rPr>
        <w:t>Kapasitas Panas</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Misalnya panas sebanyak dQ berpindah dari suatu sumber ke sekelilingnya.Jika system ini mengalami perubahan suhu dt, maka :</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C = dQ / m . dT</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Kapasitas panas jenis air dapat dianggab sama sebagai 1 kal g yang banyak dipakai untuk keperluan praktis dan sering juga digunakan sebagai satuan massa. Satu</w:t>
      </w:r>
      <w:r>
        <w:rPr>
          <w:rFonts w:ascii="Arial Narrow" w:hAnsi="Arial Narrow"/>
          <w:sz w:val="24"/>
          <w:szCs w:val="24"/>
        </w:rPr>
        <w:t xml:space="preserve"> </w:t>
      </w:r>
      <w:r w:rsidRPr="00161FAF">
        <w:rPr>
          <w:rFonts w:ascii="Arial Narrow" w:hAnsi="Arial Narrow"/>
          <w:sz w:val="24"/>
          <w:szCs w:val="24"/>
        </w:rPr>
        <w:t xml:space="preserve">molekul gram ialah jumlah gram yang sama dengan berat molekul m. Untuk menghitung jumlah mol m, rumus yang digunakan adalah membagi massa </w:t>
      </w:r>
      <w:r w:rsidRPr="00161FAF">
        <w:rPr>
          <w:rFonts w:ascii="Arial Narrow" w:hAnsi="Arial Narrow"/>
          <w:sz w:val="24"/>
          <w:szCs w:val="24"/>
        </w:rPr>
        <w:lastRenderedPageBreak/>
        <w:t>dengan berat molekul. Apabila massa m diganti dengan bilangan kali maka diperoleh,</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MC = dQ / n . dT</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Hasil kali Mc disebut dengan kapasitas panas mol ( C ) total kapasitas panas</w:t>
      </w:r>
      <w:r>
        <w:rPr>
          <w:rFonts w:ascii="Arial Narrow" w:hAnsi="Arial Narrow"/>
          <w:sz w:val="24"/>
          <w:szCs w:val="24"/>
        </w:rPr>
        <w:t xml:space="preserve"> </w:t>
      </w:r>
      <w:r w:rsidRPr="00161FAF">
        <w:rPr>
          <w:rFonts w:ascii="Arial Narrow" w:hAnsi="Arial Narrow"/>
          <w:sz w:val="24"/>
          <w:szCs w:val="24"/>
        </w:rPr>
        <w:t>Q yang harus diberikan kepada benda bermassa m untuk mengubah suhunya dari T1 menjadi T2 ialah ,</w:t>
      </w:r>
    </w:p>
    <w:p w:rsidR="00161FAF" w:rsidRPr="00161FAF" w:rsidRDefault="00161FAF" w:rsidP="00161FAF">
      <w:pPr>
        <w:pStyle w:val="NoSpacing"/>
        <w:spacing w:line="360" w:lineRule="auto"/>
        <w:jc w:val="both"/>
        <w:rPr>
          <w:rFonts w:ascii="Arial Narrow" w:hAnsi="Arial Narrow"/>
          <w:sz w:val="24"/>
          <w:szCs w:val="24"/>
        </w:rPr>
      </w:pPr>
      <w:r w:rsidRPr="00161FAF">
        <w:rPr>
          <w:rFonts w:ascii="Arial Narrow" w:hAnsi="Arial Narrow"/>
          <w:sz w:val="24"/>
          <w:szCs w:val="24"/>
        </w:rPr>
        <w:t>Q = M . C . ( T1– T2)</w:t>
      </w:r>
    </w:p>
    <w:p w:rsidR="000C4797" w:rsidRDefault="00161FAF" w:rsidP="00161FAF">
      <w:pPr>
        <w:pStyle w:val="NoSpacing"/>
        <w:spacing w:line="360" w:lineRule="auto"/>
        <w:jc w:val="both"/>
        <w:rPr>
          <w:rStyle w:val="a"/>
          <w:rFonts w:ascii="Arial Narrow" w:hAnsi="Arial Narrow"/>
          <w:sz w:val="24"/>
          <w:szCs w:val="24"/>
        </w:rPr>
      </w:pPr>
      <w:r w:rsidRPr="00161FAF">
        <w:rPr>
          <w:rStyle w:val="a"/>
          <w:rFonts w:ascii="Arial Narrow" w:hAnsi="Arial Narrow"/>
          <w:sz w:val="24"/>
          <w:szCs w:val="24"/>
        </w:rPr>
        <w:t>Kapasitas panas jenis atau kapasias pana</w:t>
      </w:r>
      <w:r>
        <w:rPr>
          <w:rStyle w:val="a"/>
          <w:rFonts w:ascii="Arial Narrow" w:hAnsi="Arial Narrow"/>
          <w:sz w:val="24"/>
          <w:szCs w:val="24"/>
        </w:rPr>
        <w:t>s molar suatu zat bukan satu-sa</w:t>
      </w:r>
      <w:r w:rsidRPr="00161FAF">
        <w:rPr>
          <w:rStyle w:val="a"/>
          <w:rFonts w:ascii="Arial Narrow" w:hAnsi="Arial Narrow"/>
          <w:sz w:val="24"/>
          <w:szCs w:val="24"/>
        </w:rPr>
        <w:t>tunya</w:t>
      </w:r>
      <w:r>
        <w:rPr>
          <w:rStyle w:val="a"/>
          <w:rFonts w:ascii="Arial Narrow" w:hAnsi="Arial Narrow"/>
          <w:sz w:val="24"/>
          <w:szCs w:val="24"/>
        </w:rPr>
        <w:t xml:space="preserve"> </w:t>
      </w:r>
      <w:r w:rsidRPr="00161FAF">
        <w:rPr>
          <w:rStyle w:val="a"/>
          <w:rFonts w:ascii="Arial Narrow" w:hAnsi="Arial Narrow"/>
          <w:sz w:val="24"/>
          <w:szCs w:val="24"/>
        </w:rPr>
        <w:t>sifat fisis yang penetunya secara eksperimen memerlukan pengukuran suatu kuantitas panas, konduktifitas panas leburan, panas penguapan, panas pembakaran, panas larut,dan panas reaksi, semuanya merupakan sifat-sifat fisis lain dari materi yang disebut</w:t>
      </w:r>
      <w:r>
        <w:rPr>
          <w:rStyle w:val="a"/>
          <w:rFonts w:ascii="Arial Narrow" w:hAnsi="Arial Narrow"/>
          <w:sz w:val="24"/>
          <w:szCs w:val="24"/>
        </w:rPr>
        <w:t xml:space="preserve"> </w:t>
      </w:r>
      <w:r w:rsidRPr="00161FAF">
        <w:rPr>
          <w:rStyle w:val="a"/>
          <w:rFonts w:ascii="Arial Narrow" w:hAnsi="Arial Narrow"/>
          <w:sz w:val="24"/>
          <w:szCs w:val="24"/>
        </w:rPr>
        <w:t>dengan sifat termal materi. Bidang fisika dan kimia yang berhubungan dengan pengukuran sifat-sifat termal ini dinamakan dengan kalorimet</w:t>
      </w:r>
      <w:r>
        <w:rPr>
          <w:rStyle w:val="a"/>
          <w:rFonts w:ascii="Arial Narrow" w:hAnsi="Arial Narrow"/>
          <w:sz w:val="24"/>
          <w:szCs w:val="24"/>
        </w:rPr>
        <w:t>ri.</w:t>
      </w:r>
    </w:p>
    <w:p w:rsidR="00161FAF" w:rsidRDefault="00161FAF" w:rsidP="00161FAF">
      <w:pPr>
        <w:pStyle w:val="NoSpacing"/>
        <w:spacing w:line="360" w:lineRule="auto"/>
        <w:jc w:val="both"/>
        <w:rPr>
          <w:rStyle w:val="a"/>
          <w:rFonts w:ascii="Arial Narrow" w:hAnsi="Arial Narrow"/>
          <w:b/>
          <w:sz w:val="24"/>
          <w:szCs w:val="24"/>
        </w:rPr>
      </w:pPr>
    </w:p>
    <w:p w:rsidR="00161FAF" w:rsidRDefault="00161FAF" w:rsidP="00161FAF">
      <w:pPr>
        <w:pStyle w:val="NoSpacing"/>
        <w:spacing w:line="360" w:lineRule="auto"/>
        <w:jc w:val="both"/>
        <w:rPr>
          <w:rStyle w:val="a"/>
          <w:rFonts w:ascii="Arial Narrow" w:hAnsi="Arial Narrow"/>
          <w:b/>
          <w:sz w:val="24"/>
          <w:szCs w:val="24"/>
        </w:rPr>
      </w:pPr>
      <w:r>
        <w:rPr>
          <w:rStyle w:val="a"/>
          <w:rFonts w:ascii="Arial Narrow" w:hAnsi="Arial Narrow"/>
          <w:b/>
          <w:sz w:val="24"/>
          <w:szCs w:val="24"/>
        </w:rPr>
        <w:t>Tara Kalor Listrik</w:t>
      </w:r>
    </w:p>
    <w:p w:rsidR="00161FAF" w:rsidRDefault="00161FAF"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 xml:space="preserve">Tara kalor listrik adalah </w:t>
      </w:r>
      <w:r w:rsidR="00457A73">
        <w:rPr>
          <w:rStyle w:val="a"/>
          <w:rFonts w:ascii="Arial Narrow" w:hAnsi="Arial Narrow"/>
          <w:sz w:val="24"/>
          <w:szCs w:val="24"/>
        </w:rPr>
        <w:t>perbandingan antara energi listrik yang diberikan terhadap panas yang dihasikan, untuk menghitung tara kalor listrik digunakan persamaan:</w:t>
      </w:r>
    </w:p>
    <w:p w:rsidR="00457A73" w:rsidRDefault="00457A73"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Ht (Ta – Tm) = a I</w:t>
      </w:r>
      <w:r>
        <w:rPr>
          <w:rStyle w:val="a"/>
          <w:rFonts w:ascii="Arial Narrow" w:hAnsi="Arial Narrow"/>
          <w:sz w:val="24"/>
          <w:szCs w:val="24"/>
          <w:vertAlign w:val="superscript"/>
        </w:rPr>
        <w:t>2</w:t>
      </w:r>
      <w:r>
        <w:rPr>
          <w:rStyle w:val="a"/>
          <w:rFonts w:ascii="Arial Narrow" w:hAnsi="Arial Narrow"/>
          <w:sz w:val="24"/>
          <w:szCs w:val="24"/>
        </w:rPr>
        <w:t xml:space="preserve"> Rt</w:t>
      </w:r>
    </w:p>
    <w:p w:rsidR="00457A73" w:rsidRDefault="00457A73"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Dimana tara kalor listrik = 1/a</w:t>
      </w:r>
    </w:p>
    <w:p w:rsidR="00457A73" w:rsidRDefault="00457A73"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Keterangan:</w:t>
      </w:r>
    </w:p>
    <w:p w:rsidR="00457A73" w:rsidRDefault="00457A73"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Ht : Nilai air dari kalorimeter beserta isinya</w:t>
      </w:r>
    </w:p>
    <w:p w:rsidR="00457A73" w:rsidRDefault="00457A73"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Ta : temperatur awal kalorimeter</w:t>
      </w:r>
    </w:p>
    <w:p w:rsidR="00457A73" w:rsidRDefault="00457A73" w:rsidP="00161FAF">
      <w:pPr>
        <w:pStyle w:val="NoSpacing"/>
        <w:spacing w:line="360" w:lineRule="auto"/>
        <w:jc w:val="both"/>
        <w:rPr>
          <w:rStyle w:val="a"/>
          <w:rFonts w:ascii="Arial Narrow" w:hAnsi="Arial Narrow"/>
          <w:sz w:val="24"/>
          <w:szCs w:val="24"/>
        </w:rPr>
      </w:pPr>
      <w:r>
        <w:rPr>
          <w:rStyle w:val="a"/>
          <w:rFonts w:ascii="Arial Narrow" w:hAnsi="Arial Narrow"/>
          <w:sz w:val="24"/>
          <w:szCs w:val="24"/>
        </w:rPr>
        <w:t>Tm : temperatur mula-mula</w:t>
      </w:r>
    </w:p>
    <w:p w:rsidR="00457A73" w:rsidRDefault="00457A73" w:rsidP="00161FAF">
      <w:pPr>
        <w:pStyle w:val="NoSpacing"/>
        <w:spacing w:line="360" w:lineRule="auto"/>
        <w:jc w:val="both"/>
        <w:rPr>
          <w:rStyle w:val="a"/>
          <w:rFonts w:ascii="Arial Narrow" w:hAnsi="Arial Narrow"/>
          <w:sz w:val="24"/>
          <w:szCs w:val="24"/>
        </w:rPr>
      </w:pPr>
    </w:p>
    <w:p w:rsidR="00457A73" w:rsidRDefault="00457A73" w:rsidP="00161FAF">
      <w:pPr>
        <w:pStyle w:val="NoSpacing"/>
        <w:spacing w:line="360" w:lineRule="auto"/>
        <w:jc w:val="both"/>
        <w:rPr>
          <w:rStyle w:val="a"/>
          <w:rFonts w:ascii="Arial Narrow" w:hAnsi="Arial Narrow"/>
          <w:sz w:val="24"/>
          <w:szCs w:val="24"/>
        </w:rPr>
      </w:pPr>
    </w:p>
    <w:p w:rsidR="00457A73" w:rsidRDefault="00457A73" w:rsidP="00161FAF">
      <w:pPr>
        <w:pStyle w:val="NoSpacing"/>
        <w:spacing w:line="360" w:lineRule="auto"/>
        <w:jc w:val="both"/>
        <w:rPr>
          <w:rStyle w:val="a"/>
          <w:rFonts w:ascii="Arial Narrow" w:hAnsi="Arial Narrow"/>
          <w:sz w:val="24"/>
          <w:szCs w:val="24"/>
        </w:rPr>
      </w:pPr>
    </w:p>
    <w:p w:rsidR="00457A73" w:rsidRDefault="00457A73" w:rsidP="00161FAF">
      <w:pPr>
        <w:pStyle w:val="NoSpacing"/>
        <w:spacing w:line="360" w:lineRule="auto"/>
        <w:jc w:val="both"/>
        <w:rPr>
          <w:rStyle w:val="a"/>
          <w:rFonts w:ascii="Arial Narrow" w:hAnsi="Arial Narrow"/>
          <w:b/>
          <w:sz w:val="24"/>
          <w:szCs w:val="24"/>
          <w:u w:val="single"/>
        </w:rPr>
      </w:pPr>
      <w:r>
        <w:rPr>
          <w:rStyle w:val="a"/>
          <w:rFonts w:ascii="Arial Narrow" w:hAnsi="Arial Narrow"/>
          <w:b/>
          <w:sz w:val="24"/>
          <w:szCs w:val="24"/>
          <w:u w:val="single"/>
        </w:rPr>
        <w:lastRenderedPageBreak/>
        <w:t>METEDOLOGI PENELITIAN</w:t>
      </w:r>
    </w:p>
    <w:p w:rsidR="00457A73" w:rsidRDefault="00457A73" w:rsidP="00161FAF">
      <w:pPr>
        <w:pStyle w:val="NoSpacing"/>
        <w:spacing w:line="360" w:lineRule="auto"/>
        <w:jc w:val="both"/>
        <w:rPr>
          <w:rFonts w:ascii="Arial Narrow" w:eastAsiaTheme="minorEastAsia" w:hAnsi="Arial Narrow"/>
          <w:sz w:val="24"/>
        </w:rPr>
      </w:pPr>
      <w:r>
        <w:rPr>
          <w:rFonts w:ascii="Arial Narrow" w:eastAsiaTheme="minorEastAsia" w:hAnsi="Arial Narrow"/>
          <w:sz w:val="24"/>
        </w:rPr>
        <w:t>Metedologi Penilaian yang kami gunakan dalam percobaan atau penelitian kali ini adalah melakukan percobaan atau penelitian langsung dalam laboratorium fisika dasar.</w:t>
      </w:r>
    </w:p>
    <w:p w:rsidR="00457A73" w:rsidRDefault="00457A73" w:rsidP="00161FAF">
      <w:pPr>
        <w:pStyle w:val="NoSpacing"/>
        <w:spacing w:line="360" w:lineRule="auto"/>
        <w:jc w:val="both"/>
        <w:rPr>
          <w:rFonts w:ascii="Arial Narrow" w:eastAsiaTheme="minorEastAsia" w:hAnsi="Arial Narrow"/>
          <w:sz w:val="24"/>
        </w:rPr>
      </w:pPr>
      <w:r>
        <w:rPr>
          <w:rFonts w:ascii="Arial Narrow" w:eastAsiaTheme="minorEastAsia" w:hAnsi="Arial Narrow"/>
          <w:sz w:val="24"/>
        </w:rPr>
        <w:t>Peralatan yang digunakan dalam praktikum ini adalah kalorimeter yang dilengkapi dengan pertahanan, termometer sebagai pengukur suhu, voltmeter sebagai mengukur tegangan, ampermeter untuk mengukur arus listrik, sumber arus atau power supply untuk mengalirkan arus dan kabel-kabel.</w:t>
      </w:r>
    </w:p>
    <w:p w:rsidR="00457A73" w:rsidRDefault="00457A73" w:rsidP="00161FAF">
      <w:pPr>
        <w:pStyle w:val="NoSpacing"/>
        <w:spacing w:line="360" w:lineRule="auto"/>
        <w:jc w:val="both"/>
        <w:rPr>
          <w:rFonts w:ascii="Arial Narrow" w:eastAsiaTheme="minorEastAsia" w:hAnsi="Arial Narrow"/>
          <w:sz w:val="24"/>
        </w:rPr>
      </w:pPr>
      <w:r>
        <w:rPr>
          <w:rFonts w:ascii="Arial Narrow" w:eastAsiaTheme="minorEastAsia" w:hAnsi="Arial Narrow"/>
          <w:sz w:val="24"/>
        </w:rPr>
        <w:t>Langkah-langkah yang dilakukan dalam percobaan ini adalah menyiapkan alat-alat yang ingin digunakan, kemudian merangkai alat, lalu menimbang kalorimeter kosong, pengaduk dan hambatan R, memasukkan air dingin ¼ bagian dari kalorimeter dan menimbang kembali, kemudian menambahkan ½ bagian kalorimeter dengan air mendidih, memperhatikan kenaikan suhu dan mencatat suhu setimbangnya, terakhir menimbang kembali sehingga Map diketahui.</w:t>
      </w:r>
    </w:p>
    <w:p w:rsidR="00457A73" w:rsidRDefault="00457A73" w:rsidP="00161FAF">
      <w:pPr>
        <w:pStyle w:val="NoSpacing"/>
        <w:spacing w:line="360" w:lineRule="auto"/>
        <w:jc w:val="both"/>
        <w:rPr>
          <w:rFonts w:ascii="Arial Narrow" w:eastAsiaTheme="minorEastAsia" w:hAnsi="Arial Narrow"/>
          <w:sz w:val="24"/>
        </w:rPr>
      </w:pPr>
    </w:p>
    <w:p w:rsidR="00457A73" w:rsidRDefault="00457A73" w:rsidP="00457A73">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HASIL PENELITIAN</w:t>
      </w:r>
    </w:p>
    <w:p w:rsidR="00457A73" w:rsidRDefault="00457A73" w:rsidP="00457A73">
      <w:pPr>
        <w:pStyle w:val="NoSpacing"/>
        <w:spacing w:line="360" w:lineRule="auto"/>
        <w:jc w:val="both"/>
        <w:rPr>
          <w:rFonts w:ascii="Arial Narrow" w:eastAsiaTheme="minorEastAsia" w:hAnsi="Arial Narrow"/>
          <w:sz w:val="24"/>
        </w:rPr>
      </w:pPr>
      <w:r>
        <w:rPr>
          <w:rFonts w:ascii="Arial Narrow" w:eastAsiaTheme="minorEastAsia" w:hAnsi="Arial Narrow"/>
          <w:sz w:val="24"/>
        </w:rPr>
        <w:t>Hasil penelitian yang kami peroleh pada praktikum kali ini adalah:</w:t>
      </w:r>
    </w:p>
    <w:p w:rsidR="00457A73" w:rsidRDefault="00457A73" w:rsidP="00457A73">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457A73" w:rsidRDefault="00457A73" w:rsidP="00457A73">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sesudah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457A73" w:rsidRPr="00830092" w:rsidRDefault="00830092" w:rsidP="00830092">
      <w:pPr>
        <w:pStyle w:val="NoSpacing"/>
        <w:numPr>
          <w:ilvl w:val="0"/>
          <w:numId w:val="2"/>
        </w:numPr>
        <w:spacing w:line="360" w:lineRule="auto"/>
        <w:ind w:left="270" w:hanging="270"/>
        <w:jc w:val="both"/>
        <w:rPr>
          <w:rFonts w:ascii="Arial Narrow" w:hAnsi="Arial Narrow"/>
          <w:b/>
          <w:sz w:val="24"/>
          <w:szCs w:val="24"/>
        </w:rPr>
      </w:pPr>
      <w:r>
        <w:rPr>
          <w:rFonts w:ascii="Arial Narrow" w:eastAsiaTheme="minorEastAsia" w:hAnsi="Arial Narrow"/>
          <w:sz w:val="24"/>
        </w:rPr>
        <w:t>Panas jenis air</w:t>
      </w:r>
      <w:r>
        <w:rPr>
          <w:rFonts w:ascii="Arial Narrow" w:eastAsiaTheme="minorEastAsia" w:hAnsi="Arial Narrow"/>
          <w:sz w:val="24"/>
        </w:rPr>
        <w:tab/>
        <w:t>: 1 kal/g</w:t>
      </w:r>
      <w:r>
        <w:rPr>
          <w:rFonts w:ascii="Arial Narrow" w:eastAsiaTheme="minorEastAsia" w:hAnsi="Arial Narrow"/>
          <w:sz w:val="24"/>
          <w:vertAlign w:val="superscript"/>
        </w:rPr>
        <w:t>0</w:t>
      </w:r>
      <w:r>
        <w:rPr>
          <w:rFonts w:ascii="Arial Narrow" w:eastAsiaTheme="minorEastAsia" w:hAnsi="Arial Narrow"/>
          <w:sz w:val="24"/>
        </w:rPr>
        <w:t>C</w:t>
      </w:r>
    </w:p>
    <w:p w:rsidR="00830092" w:rsidRPr="00830092" w:rsidRDefault="00830092" w:rsidP="00830092">
      <w:pPr>
        <w:pStyle w:val="NoSpacing"/>
        <w:numPr>
          <w:ilvl w:val="0"/>
          <w:numId w:val="2"/>
        </w:numPr>
        <w:spacing w:line="360" w:lineRule="auto"/>
        <w:ind w:left="270" w:hanging="270"/>
        <w:jc w:val="both"/>
        <w:rPr>
          <w:rFonts w:ascii="Arial Narrow" w:hAnsi="Arial Narrow"/>
          <w:b/>
          <w:sz w:val="24"/>
          <w:szCs w:val="24"/>
        </w:rPr>
      </w:pPr>
      <w:r>
        <w:rPr>
          <w:rFonts w:ascii="Arial Narrow" w:eastAsiaTheme="minorEastAsia" w:hAnsi="Arial Narrow"/>
          <w:sz w:val="24"/>
        </w:rPr>
        <w:t>Massa kalorimeter kosong, pengaduk dan hambatan R</w:t>
      </w:r>
      <w:r>
        <w:rPr>
          <w:rFonts w:ascii="Arial Narrow" w:eastAsiaTheme="minorEastAsia" w:hAnsi="Arial Narrow"/>
          <w:sz w:val="24"/>
        </w:rPr>
        <w:tab/>
      </w:r>
      <w:r>
        <w:rPr>
          <w:rFonts w:ascii="Arial Narrow" w:eastAsiaTheme="minorEastAsia" w:hAnsi="Arial Narrow"/>
          <w:sz w:val="24"/>
        </w:rPr>
        <w:tab/>
        <w:t xml:space="preserve">: (105,8 </w:t>
      </w:r>
      <w:r>
        <w:rPr>
          <w:rFonts w:ascii="Arial Narrow" w:eastAsiaTheme="minorEastAsia" w:hAnsi="Arial Narrow"/>
          <w:sz w:val="24"/>
        </w:rPr>
        <w:sym w:font="Symbol" w:char="F0B1"/>
      </w:r>
      <w:r>
        <w:rPr>
          <w:rFonts w:ascii="Arial Narrow" w:eastAsiaTheme="minorEastAsia" w:hAnsi="Arial Narrow"/>
          <w:sz w:val="24"/>
        </w:rPr>
        <w:t xml:space="preserve"> 0,05) gr</w:t>
      </w:r>
    </w:p>
    <w:p w:rsidR="00830092" w:rsidRDefault="00830092" w:rsidP="00830092">
      <w:pPr>
        <w:pStyle w:val="NoSpacing"/>
        <w:spacing w:line="360" w:lineRule="auto"/>
        <w:jc w:val="both"/>
        <w:rPr>
          <w:rFonts w:ascii="Arial Narrow" w:eastAsiaTheme="minorEastAsia" w:hAnsi="Arial Narrow"/>
          <w:sz w:val="24"/>
        </w:rPr>
      </w:pPr>
    </w:p>
    <w:p w:rsidR="00830092" w:rsidRDefault="00830092" w:rsidP="00830092">
      <w:pPr>
        <w:pStyle w:val="NoSpacing"/>
        <w:spacing w:line="360" w:lineRule="auto"/>
        <w:jc w:val="both"/>
        <w:rPr>
          <w:rFonts w:ascii="Arial Narrow" w:eastAsiaTheme="minorEastAsia" w:hAnsi="Arial Narrow"/>
          <w:sz w:val="24"/>
        </w:rPr>
      </w:pPr>
    </w:p>
    <w:p w:rsidR="00830092" w:rsidRDefault="00830092" w:rsidP="00830092">
      <w:pPr>
        <w:pStyle w:val="NoSpacing"/>
        <w:spacing w:line="360" w:lineRule="auto"/>
        <w:jc w:val="both"/>
        <w:rPr>
          <w:rFonts w:ascii="Arial Narrow" w:eastAsiaTheme="minorEastAsia" w:hAnsi="Arial Narrow"/>
          <w:sz w:val="24"/>
        </w:rPr>
      </w:pPr>
    </w:p>
    <w:p w:rsidR="00830092" w:rsidRDefault="00830092" w:rsidP="00830092">
      <w:pPr>
        <w:pStyle w:val="NoSpacing"/>
        <w:spacing w:line="360" w:lineRule="auto"/>
        <w:jc w:val="both"/>
        <w:rPr>
          <w:rFonts w:ascii="Arial Narrow" w:eastAsiaTheme="minorEastAsia" w:hAnsi="Arial Narrow"/>
          <w:sz w:val="24"/>
        </w:rPr>
      </w:pPr>
      <w:r>
        <w:rPr>
          <w:rFonts w:ascii="Arial Narrow" w:eastAsiaTheme="minorEastAsia" w:hAnsi="Arial Narrow"/>
          <w:sz w:val="24"/>
        </w:rPr>
        <w:lastRenderedPageBreak/>
        <w:t>Untuk nilai air kalorimeter</w:t>
      </w:r>
    </w:p>
    <w:p w:rsidR="00830092" w:rsidRDefault="00830092" w:rsidP="00830092">
      <w:pPr>
        <w:pStyle w:val="NoSpacing"/>
        <w:numPr>
          <w:ilvl w:val="0"/>
          <w:numId w:val="3"/>
        </w:numPr>
        <w:spacing w:line="360" w:lineRule="auto"/>
        <w:ind w:left="270" w:hanging="270"/>
        <w:jc w:val="both"/>
        <w:rPr>
          <w:rFonts w:ascii="Arial Narrow" w:eastAsiaTheme="minorEastAsia" w:hAnsi="Arial Narrow"/>
          <w:sz w:val="24"/>
        </w:rPr>
      </w:pPr>
      <w:r>
        <w:rPr>
          <w:rFonts w:ascii="Arial Narrow" w:eastAsiaTheme="minorEastAsia" w:hAnsi="Arial Narrow"/>
          <w:sz w:val="24"/>
        </w:rPr>
        <w:t>Massa kalorimeter kosong, pengaduk, hambatan R dan air</w:t>
      </w:r>
      <w:r>
        <w:rPr>
          <w:rFonts w:ascii="Arial Narrow" w:eastAsiaTheme="minorEastAsia" w:hAnsi="Arial Narrow"/>
          <w:sz w:val="24"/>
        </w:rPr>
        <w:tab/>
        <w:t xml:space="preserve">: (185 </w:t>
      </w:r>
      <w:r>
        <w:rPr>
          <w:rFonts w:ascii="Arial Narrow" w:eastAsiaTheme="minorEastAsia" w:hAnsi="Arial Narrow"/>
          <w:sz w:val="24"/>
        </w:rPr>
        <w:sym w:font="Symbol" w:char="F0B1"/>
      </w:r>
      <w:r>
        <w:rPr>
          <w:rFonts w:ascii="Arial Narrow" w:eastAsiaTheme="minorEastAsia" w:hAnsi="Arial Narrow"/>
          <w:sz w:val="24"/>
        </w:rPr>
        <w:t xml:space="preserve"> 0,05) gr</w:t>
      </w:r>
    </w:p>
    <w:p w:rsidR="00830092" w:rsidRDefault="00830092" w:rsidP="00830092">
      <w:pPr>
        <w:pStyle w:val="NoSpacing"/>
        <w:numPr>
          <w:ilvl w:val="0"/>
          <w:numId w:val="3"/>
        </w:numPr>
        <w:spacing w:line="360" w:lineRule="auto"/>
        <w:ind w:left="270" w:hanging="270"/>
        <w:jc w:val="both"/>
        <w:rPr>
          <w:rFonts w:ascii="Arial Narrow" w:eastAsiaTheme="minorEastAsia" w:hAnsi="Arial Narrow"/>
          <w:sz w:val="24"/>
        </w:rPr>
      </w:pPr>
      <w:r>
        <w:rPr>
          <w:rFonts w:ascii="Arial Narrow" w:eastAsiaTheme="minorEastAsia" w:hAnsi="Arial Narrow"/>
          <w:sz w:val="24"/>
        </w:rPr>
        <w:t>Tm</w:t>
      </w:r>
      <w:r>
        <w:rPr>
          <w:rFonts w:ascii="Arial Narrow" w:eastAsiaTheme="minorEastAsia" w:hAnsi="Arial Narrow"/>
          <w:sz w:val="24"/>
        </w:rPr>
        <w:tab/>
      </w:r>
      <w:r>
        <w:rPr>
          <w:rFonts w:ascii="Arial Narrow" w:eastAsiaTheme="minorEastAsia" w:hAnsi="Arial Narrow"/>
          <w:sz w:val="24"/>
        </w:rPr>
        <w:tab/>
      </w:r>
      <w:r>
        <w:rPr>
          <w:rFonts w:ascii="Arial Narrow" w:eastAsiaTheme="minorEastAsia" w:hAnsi="Arial Narrow"/>
          <w:sz w:val="24"/>
        </w:rPr>
        <w:tab/>
        <w:t xml:space="preserve">: (27 </w:t>
      </w:r>
      <w:r>
        <w:rPr>
          <w:rFonts w:ascii="Arial Narrow" w:eastAsiaTheme="minorEastAsia" w:hAnsi="Arial Narrow"/>
          <w:sz w:val="24"/>
        </w:rPr>
        <w:sym w:font="Symbol" w:char="F0B1"/>
      </w:r>
      <w:r>
        <w:rPr>
          <w:rFonts w:ascii="Arial Narrow" w:eastAsiaTheme="minorEastAsia" w:hAnsi="Arial Narrow"/>
          <w:sz w:val="24"/>
        </w:rPr>
        <w:t xml:space="preserve"> 0,5) </w:t>
      </w:r>
      <w:r>
        <w:rPr>
          <w:rFonts w:ascii="Arial Narrow" w:eastAsiaTheme="minorEastAsia" w:hAnsi="Arial Narrow"/>
          <w:sz w:val="24"/>
          <w:vertAlign w:val="superscript"/>
        </w:rPr>
        <w:t>0</w:t>
      </w:r>
      <w:r>
        <w:rPr>
          <w:rFonts w:ascii="Arial Narrow" w:eastAsiaTheme="minorEastAsia" w:hAnsi="Arial Narrow"/>
          <w:sz w:val="24"/>
        </w:rPr>
        <w:t>C</w:t>
      </w:r>
    </w:p>
    <w:p w:rsidR="00830092" w:rsidRDefault="00830092" w:rsidP="00830092">
      <w:pPr>
        <w:pStyle w:val="NoSpacing"/>
        <w:numPr>
          <w:ilvl w:val="0"/>
          <w:numId w:val="3"/>
        </w:numPr>
        <w:spacing w:line="360" w:lineRule="auto"/>
        <w:ind w:left="270" w:hanging="270"/>
        <w:jc w:val="both"/>
        <w:rPr>
          <w:rFonts w:ascii="Arial Narrow" w:eastAsiaTheme="minorEastAsia" w:hAnsi="Arial Narrow"/>
          <w:sz w:val="24"/>
        </w:rPr>
      </w:pPr>
      <w:r>
        <w:rPr>
          <w:rFonts w:ascii="Arial Narrow" w:eastAsiaTheme="minorEastAsia" w:hAnsi="Arial Narrow"/>
          <w:sz w:val="24"/>
        </w:rPr>
        <w:t>Tap</w:t>
      </w:r>
      <w:r>
        <w:rPr>
          <w:rFonts w:ascii="Arial Narrow" w:eastAsiaTheme="minorEastAsia" w:hAnsi="Arial Narrow"/>
          <w:sz w:val="24"/>
        </w:rPr>
        <w:tab/>
      </w:r>
      <w:r>
        <w:rPr>
          <w:rFonts w:ascii="Arial Narrow" w:eastAsiaTheme="minorEastAsia" w:hAnsi="Arial Narrow"/>
          <w:sz w:val="24"/>
        </w:rPr>
        <w:tab/>
      </w:r>
      <w:r>
        <w:rPr>
          <w:rFonts w:ascii="Arial Narrow" w:eastAsiaTheme="minorEastAsia" w:hAnsi="Arial Narrow"/>
          <w:sz w:val="24"/>
        </w:rPr>
        <w:tab/>
        <w:t xml:space="preserve">: (60 </w:t>
      </w:r>
      <w:r>
        <w:rPr>
          <w:rFonts w:ascii="Arial Narrow" w:eastAsiaTheme="minorEastAsia" w:hAnsi="Arial Narrow"/>
          <w:sz w:val="24"/>
        </w:rPr>
        <w:sym w:font="Symbol" w:char="F0B1"/>
      </w:r>
      <w:r>
        <w:rPr>
          <w:rFonts w:ascii="Arial Narrow" w:eastAsiaTheme="minorEastAsia" w:hAnsi="Arial Narrow"/>
          <w:sz w:val="24"/>
        </w:rPr>
        <w:t xml:space="preserve"> 0,5) </w:t>
      </w:r>
      <w:r>
        <w:rPr>
          <w:rFonts w:ascii="Arial Narrow" w:eastAsiaTheme="minorEastAsia" w:hAnsi="Arial Narrow"/>
          <w:sz w:val="24"/>
          <w:vertAlign w:val="superscript"/>
        </w:rPr>
        <w:t>0</w:t>
      </w:r>
      <w:r>
        <w:rPr>
          <w:rFonts w:ascii="Arial Narrow" w:eastAsiaTheme="minorEastAsia" w:hAnsi="Arial Narrow"/>
          <w:sz w:val="24"/>
        </w:rPr>
        <w:t>C</w:t>
      </w:r>
    </w:p>
    <w:p w:rsidR="00830092" w:rsidRDefault="00830092" w:rsidP="00830092">
      <w:pPr>
        <w:pStyle w:val="NoSpacing"/>
        <w:numPr>
          <w:ilvl w:val="0"/>
          <w:numId w:val="3"/>
        </w:numPr>
        <w:spacing w:line="360" w:lineRule="auto"/>
        <w:ind w:left="270" w:hanging="270"/>
        <w:jc w:val="both"/>
        <w:rPr>
          <w:rFonts w:ascii="Arial Narrow" w:eastAsiaTheme="minorEastAsia" w:hAnsi="Arial Narrow"/>
          <w:sz w:val="24"/>
        </w:rPr>
      </w:pPr>
      <w:r>
        <w:rPr>
          <w:rFonts w:ascii="Arial Narrow" w:eastAsiaTheme="minorEastAsia" w:hAnsi="Arial Narrow"/>
          <w:sz w:val="24"/>
        </w:rPr>
        <w:t>Ta</w:t>
      </w:r>
      <w:r>
        <w:rPr>
          <w:rFonts w:ascii="Arial Narrow" w:eastAsiaTheme="minorEastAsia" w:hAnsi="Arial Narrow"/>
          <w:sz w:val="24"/>
        </w:rPr>
        <w:tab/>
      </w:r>
      <w:r>
        <w:rPr>
          <w:rFonts w:ascii="Arial Narrow" w:eastAsiaTheme="minorEastAsia" w:hAnsi="Arial Narrow"/>
          <w:sz w:val="24"/>
        </w:rPr>
        <w:tab/>
      </w:r>
      <w:r>
        <w:rPr>
          <w:rFonts w:ascii="Arial Narrow" w:eastAsiaTheme="minorEastAsia" w:hAnsi="Arial Narrow"/>
          <w:sz w:val="24"/>
        </w:rPr>
        <w:tab/>
        <w:t xml:space="preserve">: (40 </w:t>
      </w:r>
      <w:r>
        <w:rPr>
          <w:rFonts w:ascii="Arial Narrow" w:eastAsiaTheme="minorEastAsia" w:hAnsi="Arial Narrow"/>
          <w:sz w:val="24"/>
        </w:rPr>
        <w:sym w:font="Symbol" w:char="F0B1"/>
      </w:r>
      <w:r>
        <w:rPr>
          <w:rFonts w:ascii="Arial Narrow" w:eastAsiaTheme="minorEastAsia" w:hAnsi="Arial Narrow"/>
          <w:sz w:val="24"/>
        </w:rPr>
        <w:t xml:space="preserve"> 0,5) </w:t>
      </w:r>
      <w:r>
        <w:rPr>
          <w:rFonts w:ascii="Arial Narrow" w:eastAsiaTheme="minorEastAsia" w:hAnsi="Arial Narrow"/>
          <w:sz w:val="24"/>
          <w:vertAlign w:val="superscript"/>
        </w:rPr>
        <w:t>0</w:t>
      </w:r>
      <w:r>
        <w:rPr>
          <w:rFonts w:ascii="Arial Narrow" w:eastAsiaTheme="minorEastAsia" w:hAnsi="Arial Narrow"/>
          <w:sz w:val="24"/>
        </w:rPr>
        <w:t>C</w:t>
      </w:r>
    </w:p>
    <w:p w:rsidR="00830092" w:rsidRDefault="00830092" w:rsidP="00830092">
      <w:pPr>
        <w:pStyle w:val="NoSpacing"/>
        <w:numPr>
          <w:ilvl w:val="0"/>
          <w:numId w:val="3"/>
        </w:numPr>
        <w:spacing w:line="360" w:lineRule="auto"/>
        <w:ind w:left="270" w:hanging="270"/>
        <w:jc w:val="both"/>
        <w:rPr>
          <w:rFonts w:ascii="Arial Narrow" w:eastAsiaTheme="minorEastAsia" w:hAnsi="Arial Narrow"/>
          <w:sz w:val="24"/>
        </w:rPr>
      </w:pPr>
      <w:r w:rsidRPr="00830092">
        <w:rPr>
          <w:rFonts w:ascii="Arial Narrow" w:eastAsiaTheme="minorEastAsia" w:hAnsi="Arial Narrow"/>
          <w:sz w:val="24"/>
        </w:rPr>
        <w:t>Massa kalorimeter kosong, pengaduk, hambatan R dan air</w:t>
      </w:r>
      <w:r>
        <w:rPr>
          <w:rFonts w:ascii="Arial Narrow" w:eastAsiaTheme="minorEastAsia" w:hAnsi="Arial Narrow"/>
          <w:sz w:val="24"/>
        </w:rPr>
        <w:t xml:space="preserve"> panas : (235 </w:t>
      </w:r>
      <w:r>
        <w:rPr>
          <w:rFonts w:ascii="Arial Narrow" w:eastAsiaTheme="minorEastAsia" w:hAnsi="Arial Narrow"/>
          <w:sz w:val="24"/>
        </w:rPr>
        <w:sym w:font="Symbol" w:char="F0B1"/>
      </w:r>
      <w:r>
        <w:rPr>
          <w:rFonts w:ascii="Arial Narrow" w:eastAsiaTheme="minorEastAsia" w:hAnsi="Arial Narrow"/>
          <w:sz w:val="24"/>
        </w:rPr>
        <w:t xml:space="preserve"> 0,05) gr</w:t>
      </w:r>
    </w:p>
    <w:p w:rsidR="00830092" w:rsidRDefault="00830092" w:rsidP="00830092">
      <w:pPr>
        <w:pStyle w:val="NoSpacing"/>
        <w:spacing w:line="360" w:lineRule="auto"/>
        <w:jc w:val="both"/>
        <w:rPr>
          <w:rFonts w:ascii="Arial Narrow" w:eastAsiaTheme="minorEastAsia" w:hAnsi="Arial Narrow"/>
          <w:sz w:val="24"/>
        </w:rPr>
      </w:pPr>
    </w:p>
    <w:p w:rsidR="00830092" w:rsidRDefault="00830092" w:rsidP="00830092">
      <w:pPr>
        <w:pStyle w:val="NoSpacing"/>
        <w:spacing w:line="360" w:lineRule="auto"/>
        <w:jc w:val="both"/>
        <w:rPr>
          <w:rFonts w:ascii="Arial Narrow" w:eastAsiaTheme="minorEastAsia" w:hAnsi="Arial Narrow"/>
          <w:sz w:val="24"/>
        </w:rPr>
      </w:pPr>
      <w:r>
        <w:rPr>
          <w:rFonts w:ascii="Arial Narrow" w:eastAsiaTheme="minorEastAsia" w:hAnsi="Arial Narrow"/>
          <w:sz w:val="24"/>
        </w:rPr>
        <w:t>Untuk Tara kalor listrik</w:t>
      </w:r>
    </w:p>
    <w:p w:rsidR="00830092" w:rsidRDefault="00830092" w:rsidP="00830092">
      <w:pPr>
        <w:pStyle w:val="NoSpacing"/>
        <w:numPr>
          <w:ilvl w:val="0"/>
          <w:numId w:val="4"/>
        </w:numPr>
        <w:spacing w:line="360" w:lineRule="auto"/>
        <w:ind w:left="270" w:hanging="270"/>
        <w:jc w:val="both"/>
        <w:rPr>
          <w:rFonts w:ascii="Arial Narrow" w:eastAsiaTheme="minorEastAsia" w:hAnsi="Arial Narrow"/>
          <w:sz w:val="24"/>
        </w:rPr>
      </w:pPr>
      <w:r>
        <w:rPr>
          <w:rFonts w:ascii="Arial Narrow" w:eastAsiaTheme="minorEastAsia" w:hAnsi="Arial Narrow"/>
          <w:sz w:val="24"/>
        </w:rPr>
        <w:t>Tm</w:t>
      </w:r>
      <w:r>
        <w:rPr>
          <w:rFonts w:ascii="Arial Narrow" w:eastAsiaTheme="minorEastAsia" w:hAnsi="Arial Narrow"/>
          <w:sz w:val="24"/>
        </w:rPr>
        <w:tab/>
      </w:r>
      <w:r>
        <w:rPr>
          <w:rFonts w:ascii="Arial Narrow" w:eastAsiaTheme="minorEastAsia" w:hAnsi="Arial Narrow"/>
          <w:sz w:val="24"/>
        </w:rPr>
        <w:tab/>
      </w:r>
      <w:r>
        <w:rPr>
          <w:rFonts w:ascii="Arial Narrow" w:eastAsiaTheme="minorEastAsia" w:hAnsi="Arial Narrow"/>
          <w:sz w:val="24"/>
        </w:rPr>
        <w:tab/>
        <w:t xml:space="preserve">: (37 </w:t>
      </w:r>
      <w:r>
        <w:rPr>
          <w:rFonts w:ascii="Arial Narrow" w:eastAsiaTheme="minorEastAsia" w:hAnsi="Arial Narrow"/>
          <w:sz w:val="24"/>
        </w:rPr>
        <w:sym w:font="Symbol" w:char="F0B1"/>
      </w:r>
      <w:r>
        <w:rPr>
          <w:rFonts w:ascii="Arial Narrow" w:eastAsiaTheme="minorEastAsia" w:hAnsi="Arial Narrow"/>
          <w:sz w:val="24"/>
        </w:rPr>
        <w:t xml:space="preserve"> 0,5) </w:t>
      </w:r>
      <w:r>
        <w:rPr>
          <w:rFonts w:ascii="Arial Narrow" w:eastAsiaTheme="minorEastAsia" w:hAnsi="Arial Narrow"/>
          <w:sz w:val="24"/>
          <w:vertAlign w:val="superscript"/>
        </w:rPr>
        <w:t>0</w:t>
      </w:r>
      <w:r>
        <w:rPr>
          <w:rFonts w:ascii="Arial Narrow" w:eastAsiaTheme="minorEastAsia" w:hAnsi="Arial Narrow"/>
          <w:sz w:val="24"/>
        </w:rPr>
        <w:t>C</w:t>
      </w:r>
    </w:p>
    <w:p w:rsidR="00830092" w:rsidRDefault="00830092" w:rsidP="00830092">
      <w:pPr>
        <w:pStyle w:val="NoSpacing"/>
        <w:numPr>
          <w:ilvl w:val="0"/>
          <w:numId w:val="4"/>
        </w:numPr>
        <w:spacing w:line="360" w:lineRule="auto"/>
        <w:ind w:left="270" w:hanging="270"/>
        <w:jc w:val="both"/>
        <w:rPr>
          <w:rFonts w:ascii="Arial Narrow" w:eastAsiaTheme="minorEastAsia" w:hAnsi="Arial Narrow"/>
          <w:sz w:val="24"/>
        </w:rPr>
      </w:pPr>
      <w:r>
        <w:rPr>
          <w:rFonts w:ascii="Arial Narrow" w:eastAsiaTheme="minorEastAsia" w:hAnsi="Arial Narrow"/>
          <w:sz w:val="24"/>
        </w:rPr>
        <w:t>Kuat arus (I)</w:t>
      </w:r>
      <w:r>
        <w:rPr>
          <w:rFonts w:ascii="Arial Narrow" w:eastAsiaTheme="minorEastAsia" w:hAnsi="Arial Narrow"/>
          <w:sz w:val="24"/>
        </w:rPr>
        <w:tab/>
      </w:r>
      <w:r>
        <w:rPr>
          <w:rFonts w:ascii="Arial Narrow" w:eastAsiaTheme="minorEastAsia" w:hAnsi="Arial Narrow"/>
          <w:sz w:val="24"/>
        </w:rPr>
        <w:tab/>
        <w:t xml:space="preserve">: (1,1 </w:t>
      </w:r>
      <w:r>
        <w:rPr>
          <w:rFonts w:ascii="Arial Narrow" w:eastAsiaTheme="minorEastAsia" w:hAnsi="Arial Narrow"/>
          <w:sz w:val="24"/>
        </w:rPr>
        <w:sym w:font="Symbol" w:char="F0B1"/>
      </w:r>
      <w:r>
        <w:rPr>
          <w:rFonts w:ascii="Arial Narrow" w:eastAsiaTheme="minorEastAsia" w:hAnsi="Arial Narrow"/>
          <w:sz w:val="24"/>
        </w:rPr>
        <w:t xml:space="preserve"> 0,05) A</w:t>
      </w:r>
    </w:p>
    <w:p w:rsidR="00830092" w:rsidRDefault="00830092" w:rsidP="00830092">
      <w:pPr>
        <w:pStyle w:val="NoSpacing"/>
        <w:numPr>
          <w:ilvl w:val="0"/>
          <w:numId w:val="4"/>
        </w:numPr>
        <w:spacing w:line="360" w:lineRule="auto"/>
        <w:ind w:left="270" w:hanging="270"/>
        <w:jc w:val="both"/>
        <w:rPr>
          <w:rFonts w:ascii="Arial Narrow" w:eastAsiaTheme="minorEastAsia" w:hAnsi="Arial Narrow"/>
          <w:sz w:val="24"/>
        </w:rPr>
      </w:pPr>
      <w:r>
        <w:rPr>
          <w:rFonts w:ascii="Arial Narrow" w:eastAsiaTheme="minorEastAsia" w:hAnsi="Arial Narrow"/>
          <w:sz w:val="24"/>
        </w:rPr>
        <w:t>Tegangan (V)</w:t>
      </w:r>
      <w:r>
        <w:rPr>
          <w:rFonts w:ascii="Arial Narrow" w:eastAsiaTheme="minorEastAsia" w:hAnsi="Arial Narrow"/>
          <w:sz w:val="24"/>
        </w:rPr>
        <w:tab/>
        <w:t xml:space="preserve">: (12,5 </w:t>
      </w:r>
      <w:r>
        <w:rPr>
          <w:rFonts w:ascii="Arial Narrow" w:eastAsiaTheme="minorEastAsia" w:hAnsi="Arial Narrow"/>
          <w:sz w:val="24"/>
        </w:rPr>
        <w:sym w:font="Symbol" w:char="F0B1"/>
      </w:r>
      <w:r>
        <w:rPr>
          <w:rFonts w:ascii="Arial Narrow" w:eastAsiaTheme="minorEastAsia" w:hAnsi="Arial Narrow"/>
          <w:sz w:val="24"/>
        </w:rPr>
        <w:t xml:space="preserve"> 0,25) V</w:t>
      </w:r>
    </w:p>
    <w:p w:rsidR="00830092" w:rsidRDefault="00830092" w:rsidP="00830092">
      <w:pPr>
        <w:pStyle w:val="NoSpacing"/>
        <w:numPr>
          <w:ilvl w:val="0"/>
          <w:numId w:val="4"/>
        </w:numPr>
        <w:spacing w:line="360" w:lineRule="auto"/>
        <w:ind w:left="270" w:hanging="270"/>
        <w:jc w:val="both"/>
        <w:rPr>
          <w:rFonts w:ascii="Arial Narrow" w:eastAsiaTheme="minorEastAsia" w:hAnsi="Arial Narrow"/>
          <w:sz w:val="24"/>
        </w:rPr>
      </w:pPr>
      <w:r>
        <w:rPr>
          <w:rFonts w:ascii="Arial Narrow" w:eastAsiaTheme="minorEastAsia" w:hAnsi="Arial Narrow"/>
          <w:sz w:val="24"/>
        </w:rPr>
        <w:t>Waktu</w:t>
      </w:r>
      <w:r>
        <w:rPr>
          <w:rFonts w:ascii="Arial Narrow" w:eastAsiaTheme="minorEastAsia" w:hAnsi="Arial Narrow"/>
          <w:sz w:val="24"/>
        </w:rPr>
        <w:tab/>
      </w:r>
      <w:r>
        <w:rPr>
          <w:rFonts w:ascii="Arial Narrow" w:eastAsiaTheme="minorEastAsia" w:hAnsi="Arial Narrow"/>
          <w:sz w:val="24"/>
        </w:rPr>
        <w:tab/>
        <w:t xml:space="preserve">: (1800 </w:t>
      </w:r>
      <w:r>
        <w:rPr>
          <w:rFonts w:ascii="Arial Narrow" w:eastAsiaTheme="minorEastAsia" w:hAnsi="Arial Narrow"/>
          <w:sz w:val="24"/>
        </w:rPr>
        <w:sym w:font="Symbol" w:char="F0B1"/>
      </w:r>
      <w:r>
        <w:rPr>
          <w:rFonts w:ascii="Arial Narrow" w:eastAsiaTheme="minorEastAsia" w:hAnsi="Arial Narrow"/>
          <w:sz w:val="24"/>
        </w:rPr>
        <w:t xml:space="preserve"> 0,5) S</w:t>
      </w:r>
    </w:p>
    <w:p w:rsidR="00830092" w:rsidRDefault="00830092" w:rsidP="00830092">
      <w:pPr>
        <w:pStyle w:val="NoSpacing"/>
        <w:numPr>
          <w:ilvl w:val="0"/>
          <w:numId w:val="4"/>
        </w:numPr>
        <w:spacing w:line="360" w:lineRule="auto"/>
        <w:ind w:left="270" w:hanging="270"/>
        <w:jc w:val="both"/>
        <w:rPr>
          <w:rFonts w:ascii="Arial Narrow" w:eastAsiaTheme="minorEastAsia" w:hAnsi="Arial Narrow"/>
          <w:sz w:val="24"/>
        </w:rPr>
      </w:pPr>
      <w:r>
        <w:rPr>
          <w:rFonts w:ascii="Arial Narrow" w:eastAsiaTheme="minorEastAsia" w:hAnsi="Arial Narrow"/>
          <w:sz w:val="24"/>
        </w:rPr>
        <w:t>Ta</w:t>
      </w:r>
      <w:r>
        <w:rPr>
          <w:rFonts w:ascii="Arial Narrow" w:eastAsiaTheme="minorEastAsia" w:hAnsi="Arial Narrow"/>
          <w:sz w:val="24"/>
        </w:rPr>
        <w:tab/>
      </w:r>
      <w:r>
        <w:rPr>
          <w:rFonts w:ascii="Arial Narrow" w:eastAsiaTheme="minorEastAsia" w:hAnsi="Arial Narrow"/>
          <w:sz w:val="24"/>
        </w:rPr>
        <w:tab/>
      </w:r>
      <w:r>
        <w:rPr>
          <w:rFonts w:ascii="Arial Narrow" w:eastAsiaTheme="minorEastAsia" w:hAnsi="Arial Narrow"/>
          <w:sz w:val="24"/>
        </w:rPr>
        <w:tab/>
        <w:t xml:space="preserve">: (80 </w:t>
      </w:r>
      <w:r>
        <w:rPr>
          <w:rFonts w:ascii="Arial Narrow" w:eastAsiaTheme="minorEastAsia" w:hAnsi="Arial Narrow"/>
          <w:sz w:val="24"/>
        </w:rPr>
        <w:sym w:font="Symbol" w:char="F0B1"/>
      </w:r>
      <w:r>
        <w:rPr>
          <w:rFonts w:ascii="Arial Narrow" w:eastAsiaTheme="minorEastAsia" w:hAnsi="Arial Narrow"/>
          <w:sz w:val="24"/>
        </w:rPr>
        <w:t xml:space="preserve"> 0,5) </w:t>
      </w:r>
      <w:r>
        <w:rPr>
          <w:rFonts w:ascii="Arial Narrow" w:eastAsiaTheme="minorEastAsia" w:hAnsi="Arial Narrow"/>
          <w:sz w:val="24"/>
          <w:vertAlign w:val="superscript"/>
        </w:rPr>
        <w:t>0</w:t>
      </w:r>
      <w:r>
        <w:rPr>
          <w:rFonts w:ascii="Arial Narrow" w:eastAsiaTheme="minorEastAsia" w:hAnsi="Arial Narrow"/>
          <w:sz w:val="24"/>
        </w:rPr>
        <w:t>C</w:t>
      </w:r>
    </w:p>
    <w:p w:rsidR="00830092" w:rsidRDefault="00830092" w:rsidP="00830092">
      <w:pPr>
        <w:pStyle w:val="NoSpacing"/>
        <w:spacing w:line="360" w:lineRule="auto"/>
        <w:jc w:val="both"/>
        <w:rPr>
          <w:rFonts w:ascii="Arial Narrow" w:eastAsiaTheme="minorEastAsia" w:hAnsi="Arial Narrow"/>
          <w:sz w:val="24"/>
        </w:rPr>
      </w:pPr>
    </w:p>
    <w:p w:rsidR="00830092" w:rsidRDefault="00830092" w:rsidP="00830092">
      <w:pPr>
        <w:pStyle w:val="NoSpacing"/>
        <w:spacing w:line="360" w:lineRule="auto"/>
        <w:jc w:val="both"/>
        <w:rPr>
          <w:rFonts w:ascii="Arial Narrow" w:eastAsiaTheme="minorEastAsia" w:hAnsi="Arial Narrow"/>
          <w:sz w:val="24"/>
        </w:rPr>
      </w:pPr>
      <w:r>
        <w:rPr>
          <w:rFonts w:ascii="Arial Narrow" w:eastAsiaTheme="minorEastAsia" w:hAnsi="Arial Narrow"/>
          <w:sz w:val="24"/>
        </w:rPr>
        <w:t>Didapatkan hasil pengujian sebagai berikut:</w:t>
      </w:r>
    </w:p>
    <w:tbl>
      <w:tblPr>
        <w:tblStyle w:val="TableGrid"/>
        <w:tblW w:w="4968" w:type="dxa"/>
        <w:tblLook w:val="04A0"/>
      </w:tblPr>
      <w:tblGrid>
        <w:gridCol w:w="1098"/>
        <w:gridCol w:w="1170"/>
        <w:gridCol w:w="1440"/>
        <w:gridCol w:w="1260"/>
      </w:tblGrid>
      <w:tr w:rsidR="00601492" w:rsidTr="00601492">
        <w:tc>
          <w:tcPr>
            <w:tcW w:w="1098" w:type="dxa"/>
            <w:vAlign w:val="center"/>
          </w:tcPr>
          <w:p w:rsid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t>Ht</w:t>
            </w:r>
          </w:p>
        </w:tc>
        <w:tc>
          <w:tcPr>
            <w:tcW w:w="1170" w:type="dxa"/>
            <w:vAlign w:val="center"/>
          </w:tcPr>
          <w:p w:rsidR="00601492" w:rsidRDefault="000C57FE" w:rsidP="00601492">
            <w:pPr>
              <w:pStyle w:val="NoSpacing"/>
              <w:spacing w:line="360" w:lineRule="auto"/>
              <w:jc w:val="center"/>
              <w:rPr>
                <w:rFonts w:ascii="Arial Narrow" w:eastAsiaTheme="minorEastAsia" w:hAnsi="Arial Narrow"/>
                <w:sz w:val="24"/>
              </w:rPr>
            </w:pPr>
            <m:oMathPara>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a</m:t>
                    </m:r>
                  </m:den>
                </m:f>
              </m:oMath>
            </m:oMathPara>
          </w:p>
        </w:tc>
        <w:tc>
          <w:tcPr>
            <w:tcW w:w="1440" w:type="dxa"/>
            <w:vAlign w:val="center"/>
          </w:tcPr>
          <w:p w:rsid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sym w:font="Symbol" w:char="F072"/>
            </w:r>
          </w:p>
        </w:tc>
        <w:tc>
          <w:tcPr>
            <w:tcW w:w="1260" w:type="dxa"/>
            <w:vAlign w:val="center"/>
          </w:tcPr>
          <w:p w:rsid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t>W</w:t>
            </w:r>
          </w:p>
        </w:tc>
      </w:tr>
      <w:tr w:rsidR="00601492" w:rsidTr="00601492">
        <w:trPr>
          <w:trHeight w:val="692"/>
        </w:trPr>
        <w:tc>
          <w:tcPr>
            <w:tcW w:w="1098" w:type="dxa"/>
            <w:vAlign w:val="center"/>
          </w:tcPr>
          <w:p w:rsid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t>76,92 kal</w:t>
            </w:r>
          </w:p>
        </w:tc>
        <w:tc>
          <w:tcPr>
            <w:tcW w:w="1170" w:type="dxa"/>
            <w:vAlign w:val="center"/>
          </w:tcPr>
          <w:p w:rsid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t>24,743 kal</w:t>
            </w:r>
          </w:p>
        </w:tc>
        <w:tc>
          <w:tcPr>
            <w:tcW w:w="1440" w:type="dxa"/>
            <w:vAlign w:val="center"/>
          </w:tcPr>
          <w:p w:rsidR="00601492" w:rsidRP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t>9,94x10</w:t>
            </w:r>
            <w:r>
              <w:rPr>
                <w:rFonts w:ascii="Arial Narrow" w:eastAsiaTheme="minorEastAsia" w:hAnsi="Arial Narrow"/>
                <w:sz w:val="24"/>
                <w:vertAlign w:val="superscript"/>
              </w:rPr>
              <w:t>-9</w:t>
            </w:r>
            <w:r>
              <w:rPr>
                <w:rFonts w:ascii="Arial Narrow" w:eastAsiaTheme="minorEastAsia" w:hAnsi="Arial Narrow"/>
                <w:sz w:val="24"/>
              </w:rPr>
              <w:t xml:space="preserve"> Ωm</w:t>
            </w:r>
          </w:p>
        </w:tc>
        <w:tc>
          <w:tcPr>
            <w:tcW w:w="1260" w:type="dxa"/>
            <w:vAlign w:val="center"/>
          </w:tcPr>
          <w:p w:rsidR="00601492" w:rsidRDefault="00601492" w:rsidP="00601492">
            <w:pPr>
              <w:pStyle w:val="NoSpacing"/>
              <w:spacing w:line="360" w:lineRule="auto"/>
              <w:jc w:val="center"/>
              <w:rPr>
                <w:rFonts w:ascii="Arial Narrow" w:eastAsiaTheme="minorEastAsia" w:hAnsi="Arial Narrow"/>
                <w:sz w:val="24"/>
              </w:rPr>
            </w:pPr>
            <w:r>
              <w:rPr>
                <w:rFonts w:ascii="Arial Narrow" w:eastAsiaTheme="minorEastAsia" w:hAnsi="Arial Narrow"/>
                <w:sz w:val="24"/>
              </w:rPr>
              <w:t>5938,09 kal</w:t>
            </w:r>
          </w:p>
        </w:tc>
      </w:tr>
    </w:tbl>
    <w:p w:rsidR="00830092" w:rsidRDefault="00830092" w:rsidP="00601492">
      <w:pPr>
        <w:pStyle w:val="NoSpacing"/>
        <w:spacing w:line="360" w:lineRule="auto"/>
        <w:jc w:val="both"/>
        <w:rPr>
          <w:rFonts w:ascii="Arial Narrow" w:eastAsiaTheme="minorEastAsia" w:hAnsi="Arial Narrow"/>
          <w:sz w:val="24"/>
        </w:rPr>
      </w:pPr>
    </w:p>
    <w:p w:rsidR="00601492" w:rsidRDefault="00601492" w:rsidP="00601492">
      <w:pPr>
        <w:pStyle w:val="NoSpacing"/>
        <w:spacing w:line="360" w:lineRule="auto"/>
        <w:jc w:val="both"/>
        <w:rPr>
          <w:rFonts w:ascii="Arial Narrow" w:eastAsiaTheme="minorEastAsia" w:hAnsi="Arial Narrow"/>
          <w:sz w:val="24"/>
        </w:rPr>
      </w:pPr>
    </w:p>
    <w:p w:rsidR="00601492" w:rsidRDefault="00601492" w:rsidP="00601492">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KESIMPULAN</w:t>
      </w:r>
    </w:p>
    <w:p w:rsidR="00161FAF" w:rsidRDefault="00601492" w:rsidP="00161FAF">
      <w:pPr>
        <w:pStyle w:val="NoSpacing"/>
        <w:spacing w:line="360" w:lineRule="auto"/>
        <w:jc w:val="both"/>
        <w:rPr>
          <w:rFonts w:ascii="Arial Narrow" w:eastAsiaTheme="minorEastAsia" w:hAnsi="Arial Narrow"/>
          <w:sz w:val="24"/>
        </w:rPr>
      </w:pPr>
      <w:r>
        <w:rPr>
          <w:rFonts w:ascii="Arial Narrow" w:eastAsiaTheme="minorEastAsia" w:hAnsi="Arial Narrow"/>
          <w:sz w:val="24"/>
        </w:rPr>
        <w:t xml:space="preserve">Berdasarkan analisis percobaan dapat disimpulkan bahwa ketika air diberikan energi listrik dan dikocok, maka terjadi perpindahan suhu pada air yang terdapat dalam kalorimeter. Hal ini terjadi karena adanya perpindahan energi, dari energi listrik ke energi kalor yang ditandai dengan meningkatnya suhu air dalam kalorimeter. Sehingga dapat disimpulkan bahwa kalor merupakan energi yang berpindah dari </w:t>
      </w:r>
      <w:r>
        <w:rPr>
          <w:rFonts w:ascii="Arial Narrow" w:eastAsiaTheme="minorEastAsia" w:hAnsi="Arial Narrow"/>
          <w:sz w:val="24"/>
        </w:rPr>
        <w:lastRenderedPageBreak/>
        <w:t>suatu benda ke benda yang lain akibat perbedaan suhu.</w:t>
      </w:r>
    </w:p>
    <w:p w:rsidR="00601492" w:rsidRDefault="00601492" w:rsidP="00161FAF">
      <w:pPr>
        <w:pStyle w:val="NoSpacing"/>
        <w:spacing w:line="360" w:lineRule="auto"/>
        <w:jc w:val="both"/>
        <w:rPr>
          <w:rFonts w:ascii="Arial Narrow" w:eastAsiaTheme="minorEastAsia" w:hAnsi="Arial Narrow"/>
          <w:sz w:val="24"/>
        </w:rPr>
      </w:pPr>
    </w:p>
    <w:p w:rsidR="00601492" w:rsidRDefault="00601492" w:rsidP="00161FAF">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SARAN</w:t>
      </w:r>
    </w:p>
    <w:p w:rsidR="00601492" w:rsidRDefault="00601492" w:rsidP="00601492">
      <w:pPr>
        <w:pStyle w:val="NoSpacing"/>
        <w:numPr>
          <w:ilvl w:val="0"/>
          <w:numId w:val="6"/>
        </w:numPr>
        <w:spacing w:line="360" w:lineRule="auto"/>
        <w:ind w:left="360"/>
        <w:jc w:val="both"/>
        <w:rPr>
          <w:rFonts w:ascii="Arial Narrow" w:eastAsiaTheme="minorEastAsia" w:hAnsi="Arial Narrow"/>
          <w:sz w:val="24"/>
        </w:rPr>
      </w:pPr>
      <w:r>
        <w:rPr>
          <w:rFonts w:ascii="Arial Narrow" w:eastAsiaTheme="minorEastAsia" w:hAnsi="Arial Narrow"/>
          <w:sz w:val="24"/>
        </w:rPr>
        <w:t>Sebaiknya perlu divaiarsikan energi listrik yang diberikan dengan perubahan suhu air pada kalorimeter.</w:t>
      </w:r>
    </w:p>
    <w:p w:rsidR="00601492" w:rsidRDefault="00601492" w:rsidP="00601492">
      <w:pPr>
        <w:pStyle w:val="NoSpacing"/>
        <w:numPr>
          <w:ilvl w:val="0"/>
          <w:numId w:val="6"/>
        </w:numPr>
        <w:spacing w:line="360" w:lineRule="auto"/>
        <w:ind w:left="360"/>
        <w:jc w:val="both"/>
        <w:rPr>
          <w:rFonts w:ascii="Arial Narrow" w:eastAsiaTheme="minorEastAsia" w:hAnsi="Arial Narrow"/>
          <w:sz w:val="24"/>
        </w:rPr>
      </w:pPr>
      <w:r>
        <w:rPr>
          <w:rFonts w:ascii="Arial Narrow" w:eastAsiaTheme="minorEastAsia" w:hAnsi="Arial Narrow"/>
          <w:sz w:val="24"/>
        </w:rPr>
        <w:t>Dalam melakukan penelitian ada beberapa hal yang semestinya diperhitungkan, satu diantaranya adalah kalor yang didalam wadah air oleh termometer.</w:t>
      </w:r>
      <w:r w:rsidR="00B03117">
        <w:rPr>
          <w:rFonts w:ascii="Arial Narrow" w:eastAsiaTheme="minorEastAsia" w:hAnsi="Arial Narrow"/>
          <w:sz w:val="24"/>
        </w:rPr>
        <w:t xml:space="preserve"> Kaloe ini harus diperhitungkan sebab air harus diwadahi dan suhu harus diukur dengan mencelupkan termometer kedalam air tersebut.</w:t>
      </w:r>
    </w:p>
    <w:p w:rsidR="00B03117" w:rsidRDefault="00B03117" w:rsidP="00B03117">
      <w:pPr>
        <w:pStyle w:val="NoSpacing"/>
        <w:spacing w:line="360" w:lineRule="auto"/>
        <w:jc w:val="both"/>
        <w:rPr>
          <w:rFonts w:ascii="Arial Narrow" w:eastAsiaTheme="minorEastAsia" w:hAnsi="Arial Narrow"/>
          <w:sz w:val="24"/>
        </w:rPr>
      </w:pPr>
    </w:p>
    <w:p w:rsidR="00B03117" w:rsidRDefault="00B03117" w:rsidP="00B03117">
      <w:pPr>
        <w:pStyle w:val="NoSpacing"/>
        <w:spacing w:line="360" w:lineRule="auto"/>
        <w:jc w:val="both"/>
        <w:rPr>
          <w:rFonts w:ascii="Arial Narrow" w:eastAsiaTheme="minorEastAsia" w:hAnsi="Arial Narrow"/>
          <w:sz w:val="24"/>
        </w:rPr>
      </w:pPr>
    </w:p>
    <w:p w:rsidR="00B03117" w:rsidRDefault="00B03117" w:rsidP="00B03117">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DAFTAR PUSTAKA</w:t>
      </w:r>
    </w:p>
    <w:p w:rsidR="00B03117" w:rsidRDefault="00B03117" w:rsidP="00B03117">
      <w:pPr>
        <w:pStyle w:val="NoSpacing"/>
        <w:numPr>
          <w:ilvl w:val="0"/>
          <w:numId w:val="7"/>
        </w:numPr>
        <w:spacing w:line="360" w:lineRule="auto"/>
        <w:ind w:left="360"/>
        <w:jc w:val="both"/>
        <w:rPr>
          <w:rFonts w:ascii="Arial Narrow" w:eastAsiaTheme="minorEastAsia" w:hAnsi="Arial Narrow"/>
          <w:sz w:val="24"/>
        </w:rPr>
      </w:pPr>
      <w:r>
        <w:rPr>
          <w:rFonts w:ascii="Arial Narrow" w:eastAsiaTheme="minorEastAsia" w:hAnsi="Arial Narrow"/>
          <w:sz w:val="24"/>
        </w:rPr>
        <w:t>Giancolli. 2001. Fisika. Jakarta: Erlangga</w:t>
      </w:r>
    </w:p>
    <w:p w:rsidR="00B03117" w:rsidRDefault="00B03117" w:rsidP="00B03117">
      <w:pPr>
        <w:pStyle w:val="NoSpacing"/>
        <w:numPr>
          <w:ilvl w:val="0"/>
          <w:numId w:val="7"/>
        </w:numPr>
        <w:spacing w:line="360" w:lineRule="auto"/>
        <w:ind w:left="360"/>
        <w:jc w:val="both"/>
        <w:rPr>
          <w:rFonts w:ascii="Arial Narrow" w:eastAsiaTheme="minorEastAsia" w:hAnsi="Arial Narrow"/>
          <w:sz w:val="24"/>
        </w:rPr>
      </w:pPr>
      <w:r>
        <w:rPr>
          <w:rFonts w:ascii="Arial Narrow" w:eastAsiaTheme="minorEastAsia" w:hAnsi="Arial Narrow"/>
          <w:sz w:val="24"/>
        </w:rPr>
        <w:t>Tippler, A Paul.1998. Fisika Untuk Sains dan Teknik Jilid 1. Jakarta: Erlangga</w:t>
      </w:r>
    </w:p>
    <w:p w:rsidR="00B03117" w:rsidRPr="00B03117" w:rsidRDefault="000C57FE" w:rsidP="00B03117">
      <w:pPr>
        <w:pStyle w:val="NoSpacing"/>
        <w:numPr>
          <w:ilvl w:val="0"/>
          <w:numId w:val="7"/>
        </w:numPr>
        <w:spacing w:line="360" w:lineRule="auto"/>
        <w:ind w:left="360"/>
        <w:jc w:val="both"/>
        <w:rPr>
          <w:rFonts w:ascii="Arial Narrow" w:eastAsiaTheme="minorEastAsia" w:hAnsi="Arial Narrow"/>
          <w:color w:val="000000" w:themeColor="text1"/>
          <w:sz w:val="24"/>
        </w:rPr>
      </w:pPr>
      <w:hyperlink r:id="rId5" w:history="1">
        <w:r w:rsidR="00B03117" w:rsidRPr="00B03117">
          <w:rPr>
            <w:rStyle w:val="Hyperlink"/>
            <w:rFonts w:ascii="Arial Narrow" w:eastAsiaTheme="minorEastAsia" w:hAnsi="Arial Narrow"/>
            <w:color w:val="000000" w:themeColor="text1"/>
            <w:sz w:val="24"/>
            <w:u w:val="none"/>
          </w:rPr>
          <w:t>http://www.scribd/doc/57572973/Hukum-Joule</w:t>
        </w:r>
      </w:hyperlink>
      <w:r w:rsidR="00B03117" w:rsidRPr="00B03117">
        <w:rPr>
          <w:rFonts w:ascii="Arial Narrow" w:eastAsiaTheme="minorEastAsia" w:hAnsi="Arial Narrow"/>
          <w:color w:val="000000" w:themeColor="text1"/>
          <w:sz w:val="24"/>
        </w:rPr>
        <w:t xml:space="preserve"> </w:t>
      </w:r>
    </w:p>
    <w:p w:rsidR="00B03117" w:rsidRPr="00B03117" w:rsidRDefault="00B03117" w:rsidP="00B03117">
      <w:pPr>
        <w:pStyle w:val="NoSpacing"/>
        <w:spacing w:line="360" w:lineRule="auto"/>
        <w:ind w:left="360"/>
        <w:jc w:val="both"/>
        <w:rPr>
          <w:rFonts w:ascii="Arial Narrow" w:eastAsiaTheme="minorEastAsia" w:hAnsi="Arial Narrow"/>
          <w:sz w:val="24"/>
        </w:rPr>
      </w:pPr>
    </w:p>
    <w:sectPr w:rsidR="00B03117" w:rsidRPr="00B03117" w:rsidSect="00964275">
      <w:type w:val="continuous"/>
      <w:pgSz w:w="11909" w:h="16834" w:code="9"/>
      <w:pgMar w:top="1080" w:right="1199" w:bottom="1440" w:left="144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E90"/>
    <w:multiLevelType w:val="hybridMultilevel"/>
    <w:tmpl w:val="5BCE4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1703C32"/>
    <w:multiLevelType w:val="hybridMultilevel"/>
    <w:tmpl w:val="3B1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91550"/>
    <w:multiLevelType w:val="hybridMultilevel"/>
    <w:tmpl w:val="821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46E95"/>
    <w:multiLevelType w:val="hybridMultilevel"/>
    <w:tmpl w:val="3F64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66A09"/>
    <w:multiLevelType w:val="hybridMultilevel"/>
    <w:tmpl w:val="402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140DF"/>
    <w:multiLevelType w:val="hybridMultilevel"/>
    <w:tmpl w:val="D27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A3168"/>
    <w:multiLevelType w:val="hybridMultilevel"/>
    <w:tmpl w:val="52C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4275"/>
    <w:rsid w:val="000C4797"/>
    <w:rsid w:val="000C57FE"/>
    <w:rsid w:val="00161FAF"/>
    <w:rsid w:val="001D6A03"/>
    <w:rsid w:val="00457A73"/>
    <w:rsid w:val="005F3E85"/>
    <w:rsid w:val="00601492"/>
    <w:rsid w:val="0070118A"/>
    <w:rsid w:val="00830092"/>
    <w:rsid w:val="00964275"/>
    <w:rsid w:val="00B03117"/>
    <w:rsid w:val="00B40863"/>
    <w:rsid w:val="00D67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275"/>
    <w:pPr>
      <w:spacing w:after="0" w:line="240" w:lineRule="auto"/>
    </w:pPr>
  </w:style>
  <w:style w:type="character" w:customStyle="1" w:styleId="hps">
    <w:name w:val="hps"/>
    <w:basedOn w:val="DefaultParagraphFont"/>
    <w:rsid w:val="000C4797"/>
  </w:style>
  <w:style w:type="character" w:customStyle="1" w:styleId="a">
    <w:name w:val="a"/>
    <w:basedOn w:val="DefaultParagraphFont"/>
    <w:rsid w:val="000C4797"/>
  </w:style>
  <w:style w:type="character" w:customStyle="1" w:styleId="l8">
    <w:name w:val="l8"/>
    <w:basedOn w:val="DefaultParagraphFont"/>
    <w:rsid w:val="000C4797"/>
  </w:style>
  <w:style w:type="character" w:customStyle="1" w:styleId="l12">
    <w:name w:val="l12"/>
    <w:basedOn w:val="DefaultParagraphFont"/>
    <w:rsid w:val="000C4797"/>
  </w:style>
  <w:style w:type="character" w:customStyle="1" w:styleId="l6">
    <w:name w:val="l6"/>
    <w:basedOn w:val="DefaultParagraphFont"/>
    <w:rsid w:val="00161FAF"/>
  </w:style>
  <w:style w:type="character" w:customStyle="1" w:styleId="l7">
    <w:name w:val="l7"/>
    <w:basedOn w:val="DefaultParagraphFont"/>
    <w:rsid w:val="00161FAF"/>
  </w:style>
  <w:style w:type="table" w:styleId="TableGrid">
    <w:name w:val="Table Grid"/>
    <w:basedOn w:val="TableNormal"/>
    <w:uiPriority w:val="59"/>
    <w:rsid w:val="00601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1492"/>
    <w:rPr>
      <w:color w:val="808080"/>
    </w:rPr>
  </w:style>
  <w:style w:type="paragraph" w:styleId="BalloonText">
    <w:name w:val="Balloon Text"/>
    <w:basedOn w:val="Normal"/>
    <w:link w:val="BalloonTextChar"/>
    <w:uiPriority w:val="99"/>
    <w:semiHidden/>
    <w:unhideWhenUsed/>
    <w:rsid w:val="0060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92"/>
    <w:rPr>
      <w:rFonts w:ascii="Tahoma" w:hAnsi="Tahoma" w:cs="Tahoma"/>
      <w:sz w:val="16"/>
      <w:szCs w:val="16"/>
    </w:rPr>
  </w:style>
  <w:style w:type="character" w:styleId="Hyperlink">
    <w:name w:val="Hyperlink"/>
    <w:basedOn w:val="DefaultParagraphFont"/>
    <w:uiPriority w:val="99"/>
    <w:unhideWhenUsed/>
    <w:rsid w:val="00B03117"/>
    <w:rPr>
      <w:color w:val="0000FF" w:themeColor="hyperlink"/>
      <w:u w:val="single"/>
    </w:rPr>
  </w:style>
  <w:style w:type="character" w:styleId="FollowedHyperlink">
    <w:name w:val="FollowedHyperlink"/>
    <w:basedOn w:val="DefaultParagraphFont"/>
    <w:uiPriority w:val="99"/>
    <w:semiHidden/>
    <w:unhideWhenUsed/>
    <w:rsid w:val="00B031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3418986">
      <w:bodyDiv w:val="1"/>
      <w:marLeft w:val="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sChild>
            <w:div w:id="16057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ribd/doc/57572973/Hukum-Jo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3</cp:revision>
  <dcterms:created xsi:type="dcterms:W3CDTF">2012-01-18T14:35:00Z</dcterms:created>
  <dcterms:modified xsi:type="dcterms:W3CDTF">2012-04-04T02:02:00Z</dcterms:modified>
</cp:coreProperties>
</file>